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06" w:rsidRDefault="00CA1906" w:rsidP="00CA190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РЕДАКЦИЯ НА 28 мая 2020 года</w:t>
      </w:r>
    </w:p>
    <w:p w:rsidR="00CA1906" w:rsidRDefault="00CA1906" w:rsidP="00CA190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Правительства Приднестровской Молдавской Республики от 26 декабря </w:t>
      </w:r>
      <w:r>
        <w:rPr>
          <w:rFonts w:ascii="Times New Roman" w:hAnsi="Times New Roman"/>
          <w:sz w:val="24"/>
          <w:szCs w:val="24"/>
        </w:rPr>
        <w:br/>
        <w:t>2019 года № 445»</w:t>
      </w:r>
      <w:r w:rsidRPr="00351FB5">
        <w:rPr>
          <w:rFonts w:ascii="Times New Roman" w:hAnsi="Times New Roman"/>
          <w:sz w:val="24"/>
          <w:szCs w:val="24"/>
        </w:rPr>
        <w:t xml:space="preserve">Об утверждении Положения о порядке формирования, утверждения, ведения и размещения в информационной системе планов закупок товаров, работ, услуг для обеспечения государственных (муниципальных) </w:t>
      </w:r>
      <w:r w:rsidRPr="00ED78BB">
        <w:rPr>
          <w:rFonts w:ascii="Times New Roman" w:hAnsi="Times New Roman"/>
          <w:sz w:val="24"/>
          <w:szCs w:val="24"/>
        </w:rPr>
        <w:t xml:space="preserve">нужд </w:t>
      </w:r>
      <w:r w:rsidRPr="00351FB5">
        <w:rPr>
          <w:rFonts w:ascii="Times New Roman" w:hAnsi="Times New Roman"/>
          <w:sz w:val="24"/>
          <w:szCs w:val="24"/>
        </w:rPr>
        <w:t xml:space="preserve">и </w:t>
      </w:r>
      <w:r w:rsidRPr="001834C0">
        <w:rPr>
          <w:rFonts w:ascii="Times New Roman" w:hAnsi="Times New Roman"/>
          <w:sz w:val="24"/>
          <w:szCs w:val="24"/>
        </w:rPr>
        <w:t>нужд государственных (муниципальных) унитарных предприятий</w:t>
      </w:r>
      <w:r w:rsidRPr="00EA7584">
        <w:rPr>
          <w:rFonts w:ascii="Times New Roman" w:hAnsi="Times New Roman"/>
          <w:sz w:val="24"/>
          <w:szCs w:val="24"/>
        </w:rPr>
        <w:t xml:space="preserve">, формы планов закупок товаров, работ, услуг,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E6C09">
        <w:rPr>
          <w:rFonts w:ascii="Times New Roman" w:hAnsi="Times New Roman"/>
          <w:sz w:val="24"/>
          <w:szCs w:val="24"/>
        </w:rPr>
        <w:t>также порядка обоснования</w:t>
      </w:r>
      <w:r>
        <w:rPr>
          <w:rFonts w:ascii="Times New Roman" w:hAnsi="Times New Roman"/>
          <w:sz w:val="24"/>
          <w:szCs w:val="24"/>
        </w:rPr>
        <w:t xml:space="preserve"> закупок товаров, работ и услуг» (САЗ 20-1)</w:t>
      </w:r>
      <w:r w:rsidR="003A1E81">
        <w:rPr>
          <w:rFonts w:ascii="Times New Roman" w:hAnsi="Times New Roman"/>
          <w:sz w:val="24"/>
          <w:szCs w:val="24"/>
        </w:rPr>
        <w:t xml:space="preserve"> с изменениями и</w:t>
      </w:r>
      <w:proofErr w:type="gramEnd"/>
      <w:r w:rsidR="003A1E81">
        <w:rPr>
          <w:rFonts w:ascii="Times New Roman" w:hAnsi="Times New Roman"/>
          <w:sz w:val="24"/>
          <w:szCs w:val="24"/>
        </w:rPr>
        <w:t xml:space="preserve"> дополнением</w:t>
      </w:r>
      <w:r w:rsidR="00CA1906">
        <w:rPr>
          <w:rFonts w:ascii="Times New Roman" w:hAnsi="Times New Roman"/>
          <w:sz w:val="24"/>
          <w:szCs w:val="24"/>
        </w:rPr>
        <w:t>, внесенным Постановлением Правительства Приднестровской Молдавской Республики от 28 мая 2020 года № 177</w:t>
      </w:r>
    </w:p>
    <w:p w:rsidR="009D7336" w:rsidRPr="00351FB5" w:rsidRDefault="009D7336" w:rsidP="009D7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336" w:rsidRPr="00351FB5" w:rsidRDefault="009D7336" w:rsidP="009D73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351FB5">
        <w:rPr>
          <w:rFonts w:ascii="Times New Roman" w:hAnsi="Times New Roman"/>
          <w:snapToGrid w:val="0"/>
          <w:sz w:val="24"/>
          <w:szCs w:val="24"/>
        </w:rPr>
        <w:t xml:space="preserve"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</w:t>
      </w:r>
      <w:r>
        <w:rPr>
          <w:rFonts w:ascii="Times New Roman" w:hAnsi="Times New Roman"/>
          <w:snapToGrid w:val="0"/>
          <w:sz w:val="24"/>
          <w:szCs w:val="24"/>
        </w:rPr>
        <w:br/>
      </w:r>
      <w:r w:rsidRPr="00351FB5">
        <w:rPr>
          <w:rFonts w:ascii="Times New Roman" w:hAnsi="Times New Roman"/>
          <w:snapToGrid w:val="0"/>
          <w:sz w:val="24"/>
          <w:szCs w:val="24"/>
        </w:rPr>
        <w:t>2011 года № 224-КЗ-</w:t>
      </w:r>
      <w:r w:rsidRPr="00351FB5">
        <w:rPr>
          <w:rFonts w:ascii="Times New Roman" w:hAnsi="Times New Roman"/>
          <w:snapToGrid w:val="0"/>
          <w:sz w:val="24"/>
          <w:szCs w:val="24"/>
          <w:lang w:val="en-US"/>
        </w:rPr>
        <w:t>V</w:t>
      </w:r>
      <w:r w:rsidRPr="00351FB5">
        <w:rPr>
          <w:rFonts w:ascii="Times New Roman" w:hAnsi="Times New Roman"/>
          <w:snapToGrid w:val="0"/>
          <w:sz w:val="24"/>
          <w:szCs w:val="24"/>
        </w:rPr>
        <w:t xml:space="preserve"> «О Правительстве Приднестровской Молдавской Республики» (САЗ 11-48) </w:t>
      </w:r>
      <w:r>
        <w:rPr>
          <w:rFonts w:ascii="Times New Roman" w:hAnsi="Times New Roman"/>
          <w:snapToGrid w:val="0"/>
          <w:sz w:val="24"/>
          <w:szCs w:val="24"/>
        </w:rPr>
        <w:br/>
      </w:r>
      <w:r w:rsidRPr="00351FB5">
        <w:rPr>
          <w:rFonts w:ascii="Times New Roman" w:hAnsi="Times New Roman"/>
          <w:snapToGrid w:val="0"/>
          <w:sz w:val="24"/>
          <w:szCs w:val="24"/>
        </w:rPr>
        <w:t>в действующей редакции, стать</w:t>
      </w:r>
      <w:r>
        <w:rPr>
          <w:rFonts w:ascii="Times New Roman" w:hAnsi="Times New Roman"/>
          <w:snapToGrid w:val="0"/>
          <w:sz w:val="24"/>
          <w:szCs w:val="24"/>
        </w:rPr>
        <w:t>ями</w:t>
      </w:r>
      <w:r w:rsidRPr="00351FB5">
        <w:rPr>
          <w:rFonts w:ascii="Times New Roman" w:hAnsi="Times New Roman"/>
          <w:snapToGrid w:val="0"/>
          <w:sz w:val="24"/>
          <w:szCs w:val="24"/>
        </w:rPr>
        <w:t xml:space="preserve"> 13</w:t>
      </w:r>
      <w:r>
        <w:rPr>
          <w:rFonts w:ascii="Times New Roman" w:hAnsi="Times New Roman"/>
          <w:snapToGrid w:val="0"/>
          <w:sz w:val="24"/>
          <w:szCs w:val="24"/>
        </w:rPr>
        <w:t>, 14, 15</w:t>
      </w:r>
      <w:r w:rsidRPr="00351FB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51FB5"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Приднестровской Молдавской Республики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351FB5">
        <w:rPr>
          <w:rFonts w:ascii="Times New Roman" w:hAnsi="Times New Roman"/>
          <w:sz w:val="24"/>
          <w:szCs w:val="24"/>
        </w:rPr>
        <w:t>от 26 ноября 2018 года № 318-З-</w:t>
      </w:r>
      <w:r w:rsidRPr="00351FB5">
        <w:rPr>
          <w:rFonts w:ascii="Times New Roman" w:hAnsi="Times New Roman"/>
          <w:sz w:val="24"/>
          <w:szCs w:val="24"/>
          <w:lang w:val="en-US"/>
        </w:rPr>
        <w:t>VI</w:t>
      </w:r>
      <w:r w:rsidRPr="00351FB5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</w:t>
      </w:r>
      <w:r>
        <w:rPr>
          <w:rFonts w:ascii="Times New Roman" w:hAnsi="Times New Roman"/>
          <w:sz w:val="24"/>
          <w:szCs w:val="24"/>
        </w:rPr>
        <w:br/>
      </w:r>
      <w:r w:rsidRPr="00351FB5">
        <w:rPr>
          <w:rFonts w:ascii="Times New Roman" w:hAnsi="Times New Roman"/>
          <w:sz w:val="24"/>
          <w:szCs w:val="24"/>
        </w:rPr>
        <w:t>(САЗ 18-48)</w:t>
      </w:r>
      <w:r w:rsidRPr="00351FB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51FB5">
        <w:rPr>
          <w:rFonts w:ascii="Times New Roman" w:hAnsi="Times New Roman"/>
          <w:snapToGrid w:val="0"/>
          <w:sz w:val="24"/>
          <w:szCs w:val="24"/>
        </w:rPr>
        <w:t>Правительство Приднестровской Молдавской Республики</w:t>
      </w:r>
      <w:proofErr w:type="gramEnd"/>
    </w:p>
    <w:p w:rsidR="009D7336" w:rsidRPr="00351FB5" w:rsidRDefault="009D7336" w:rsidP="009D73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1FB5">
        <w:rPr>
          <w:rFonts w:ascii="Times New Roman" w:hAnsi="Times New Roman"/>
          <w:b/>
          <w:snapToGrid w:val="0"/>
          <w:sz w:val="24"/>
          <w:szCs w:val="24"/>
        </w:rPr>
        <w:t>п</w:t>
      </w:r>
      <w:proofErr w:type="spellEnd"/>
      <w:proofErr w:type="gramEnd"/>
      <w:r w:rsidRPr="00351FB5">
        <w:rPr>
          <w:rFonts w:ascii="Times New Roman" w:hAnsi="Times New Roman"/>
          <w:b/>
          <w:snapToGrid w:val="0"/>
          <w:sz w:val="24"/>
          <w:szCs w:val="24"/>
        </w:rPr>
        <w:t xml:space="preserve"> о с т а </w:t>
      </w:r>
      <w:proofErr w:type="spellStart"/>
      <w:r w:rsidRPr="00351FB5">
        <w:rPr>
          <w:rFonts w:ascii="Times New Roman" w:hAnsi="Times New Roman"/>
          <w:b/>
          <w:snapToGrid w:val="0"/>
          <w:sz w:val="24"/>
          <w:szCs w:val="24"/>
        </w:rPr>
        <w:t>н</w:t>
      </w:r>
      <w:proofErr w:type="spellEnd"/>
      <w:r w:rsidRPr="00351FB5">
        <w:rPr>
          <w:rFonts w:ascii="Times New Roman" w:hAnsi="Times New Roman"/>
          <w:b/>
          <w:snapToGrid w:val="0"/>
          <w:sz w:val="24"/>
          <w:szCs w:val="24"/>
        </w:rPr>
        <w:t xml:space="preserve"> о в л я е т: </w:t>
      </w:r>
    </w:p>
    <w:p w:rsidR="009D7336" w:rsidRPr="00351FB5" w:rsidRDefault="009D7336" w:rsidP="009D7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336" w:rsidRPr="00351FB5" w:rsidRDefault="009D7336" w:rsidP="009D7336">
      <w:pPr>
        <w:pStyle w:val="ConsPlusNormal"/>
        <w:ind w:firstLine="567"/>
        <w:jc w:val="both"/>
      </w:pPr>
      <w:r w:rsidRPr="00351FB5">
        <w:t xml:space="preserve">1. Утвердить Положение о порядке формирования, утверждения, ведения и размещения в информационной системе планов закупок товаров, работ, услуг для обеспечения государственных (муниципальных) нужд и </w:t>
      </w:r>
      <w:r w:rsidRPr="001834C0">
        <w:t>нужд государственных (муниципальных) унитарных предприятий</w:t>
      </w:r>
      <w:r>
        <w:t>, формы планов закупок товаров, работ, услуг</w:t>
      </w:r>
      <w:r w:rsidRPr="00351FB5">
        <w:t xml:space="preserve"> согласно Приложению № 1 к настоящему Постановлению.</w:t>
      </w:r>
    </w:p>
    <w:p w:rsidR="009D7336" w:rsidRPr="00BE6C09" w:rsidRDefault="009D7336" w:rsidP="009D7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E6C09">
        <w:rPr>
          <w:rFonts w:ascii="Times New Roman" w:hAnsi="Times New Roman"/>
          <w:sz w:val="24"/>
          <w:szCs w:val="24"/>
        </w:rPr>
        <w:t xml:space="preserve">. Утвердить Положение о порядке обоснования закупок товаров, работ, услуг для обеспечения государственных (муниципальных) нужд и </w:t>
      </w:r>
      <w:r w:rsidRPr="001834C0">
        <w:rPr>
          <w:rFonts w:ascii="Times New Roman" w:hAnsi="Times New Roman"/>
          <w:sz w:val="24"/>
          <w:szCs w:val="24"/>
        </w:rPr>
        <w:t>нужд государственных (муниципальных) унитарных предприятий</w:t>
      </w:r>
      <w:r w:rsidRPr="00BE6C09">
        <w:rPr>
          <w:rFonts w:ascii="Times New Roman" w:hAnsi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BE6C09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D7336" w:rsidRPr="00351FB5" w:rsidRDefault="009D7336" w:rsidP="009D7336">
      <w:pPr>
        <w:pStyle w:val="ConsPlusNormal"/>
        <w:ind w:firstLine="567"/>
        <w:jc w:val="both"/>
      </w:pPr>
      <w:r>
        <w:t>3</w:t>
      </w:r>
      <w:r w:rsidRPr="00351FB5">
        <w:t xml:space="preserve">. Настоящее Постановление вступает в силу с 1 </w:t>
      </w:r>
      <w:r>
        <w:t>января 2020 года</w:t>
      </w:r>
      <w:r w:rsidRPr="00351FB5">
        <w:t>.</w:t>
      </w:r>
    </w:p>
    <w:p w:rsidR="009D7336" w:rsidRPr="00351FB5" w:rsidRDefault="009D7336" w:rsidP="009D7336">
      <w:pPr>
        <w:pStyle w:val="ConsPlusNormal"/>
        <w:ind w:firstLine="567"/>
        <w:jc w:val="both"/>
      </w:pPr>
    </w:p>
    <w:p w:rsidR="009D7336" w:rsidRPr="00351FB5" w:rsidRDefault="009D7336" w:rsidP="009D7336">
      <w:pPr>
        <w:pStyle w:val="ConsPlusNormal"/>
        <w:ind w:firstLine="567"/>
        <w:jc w:val="both"/>
      </w:pPr>
    </w:p>
    <w:p w:rsidR="009D7336" w:rsidRPr="00C72934" w:rsidRDefault="009D7336" w:rsidP="009D73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934">
        <w:rPr>
          <w:rFonts w:ascii="Times New Roman" w:hAnsi="Times New Roman" w:cs="Times New Roman"/>
          <w:sz w:val="24"/>
          <w:szCs w:val="24"/>
        </w:rPr>
        <w:t xml:space="preserve">ПРЕДСЕДАТЕЛЬ  ПРАВИТЕЛЬСТВА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9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934">
        <w:rPr>
          <w:rFonts w:ascii="Times New Roman" w:hAnsi="Times New Roman" w:cs="Times New Roman"/>
          <w:sz w:val="24"/>
          <w:szCs w:val="24"/>
        </w:rPr>
        <w:t xml:space="preserve">   А.МАРТЫНОВ</w:t>
      </w:r>
    </w:p>
    <w:p w:rsidR="009D7336" w:rsidRDefault="009D7336" w:rsidP="009D7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9D7336" w:rsidRPr="00351FB5" w:rsidRDefault="009D7336" w:rsidP="009D7336">
      <w:pPr>
        <w:pStyle w:val="a3"/>
        <w:spacing w:before="0" w:beforeAutospacing="0" w:after="0" w:afterAutospacing="0"/>
        <w:ind w:left="6804" w:firstLine="5"/>
      </w:pPr>
      <w:r w:rsidRPr="00351FB5">
        <w:lastRenderedPageBreak/>
        <w:t>Приложение № 1</w:t>
      </w:r>
    </w:p>
    <w:p w:rsidR="009D7336" w:rsidRPr="00351FB5" w:rsidRDefault="009D7336" w:rsidP="009D7336">
      <w:pPr>
        <w:pStyle w:val="a3"/>
        <w:spacing w:before="0" w:beforeAutospacing="0" w:after="0" w:afterAutospacing="0"/>
        <w:ind w:left="6804" w:firstLine="5"/>
      </w:pPr>
      <w:r w:rsidRPr="00351FB5">
        <w:t xml:space="preserve">к Постановлению Правительства </w:t>
      </w:r>
    </w:p>
    <w:p w:rsidR="009D7336" w:rsidRDefault="009D7336" w:rsidP="009D7336">
      <w:pPr>
        <w:pStyle w:val="a3"/>
        <w:spacing w:before="0" w:beforeAutospacing="0" w:after="0" w:afterAutospacing="0"/>
        <w:ind w:left="6804" w:firstLine="5"/>
      </w:pPr>
      <w:r w:rsidRPr="00351FB5">
        <w:t>Приднестровской Молдавской Республики</w:t>
      </w:r>
    </w:p>
    <w:p w:rsidR="009D7336" w:rsidRPr="009D7336" w:rsidRDefault="009D7336" w:rsidP="009D7336">
      <w:pPr>
        <w:pStyle w:val="a3"/>
        <w:spacing w:before="0" w:beforeAutospacing="0" w:after="0" w:afterAutospacing="0"/>
        <w:ind w:left="6804" w:firstLine="5"/>
      </w:pPr>
      <w:r w:rsidRPr="009D7336">
        <w:t>от 26 декабря 2019 года № 445</w:t>
      </w:r>
    </w:p>
    <w:p w:rsidR="009D7336" w:rsidRPr="00351FB5" w:rsidRDefault="009D7336" w:rsidP="009D7336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</w:p>
    <w:p w:rsidR="009D7336" w:rsidRPr="00351FB5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51FB5">
        <w:rPr>
          <w:rFonts w:ascii="Times New Roman" w:hAnsi="Times New Roman"/>
          <w:sz w:val="24"/>
          <w:szCs w:val="24"/>
        </w:rPr>
        <w:t xml:space="preserve">Положение о порядке формирования, утверждения, </w:t>
      </w:r>
    </w:p>
    <w:p w:rsidR="009D7336" w:rsidRPr="00351FB5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51FB5">
        <w:rPr>
          <w:rFonts w:ascii="Times New Roman" w:hAnsi="Times New Roman"/>
          <w:sz w:val="24"/>
          <w:szCs w:val="24"/>
        </w:rPr>
        <w:t>ведения и размещения в информационной системе</w:t>
      </w: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51FB5">
        <w:rPr>
          <w:rFonts w:ascii="Times New Roman" w:hAnsi="Times New Roman"/>
          <w:sz w:val="24"/>
          <w:szCs w:val="24"/>
        </w:rPr>
        <w:t xml:space="preserve"> планов закупок товаров, работ, услуг для обеспечения </w:t>
      </w:r>
    </w:p>
    <w:p w:rsidR="009D7336" w:rsidRPr="001A4E18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51FB5">
        <w:rPr>
          <w:rFonts w:ascii="Times New Roman" w:hAnsi="Times New Roman"/>
          <w:sz w:val="24"/>
          <w:szCs w:val="24"/>
        </w:rPr>
        <w:t>государственных (</w:t>
      </w:r>
      <w:r w:rsidRPr="001A4E18">
        <w:rPr>
          <w:rFonts w:ascii="Times New Roman" w:hAnsi="Times New Roman"/>
          <w:sz w:val="24"/>
          <w:szCs w:val="24"/>
        </w:rPr>
        <w:t xml:space="preserve">муниципальных) нужд и </w:t>
      </w:r>
      <w:r w:rsidRPr="001834C0">
        <w:rPr>
          <w:rFonts w:ascii="Times New Roman" w:hAnsi="Times New Roman"/>
          <w:sz w:val="24"/>
          <w:szCs w:val="24"/>
        </w:rPr>
        <w:t>нужд государственных (муниципальных) унитарных предприятий</w:t>
      </w:r>
    </w:p>
    <w:p w:rsidR="009D7336" w:rsidRPr="001A4E18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E18">
        <w:rPr>
          <w:rFonts w:ascii="Times New Roman" w:hAnsi="Times New Roman"/>
          <w:sz w:val="24"/>
          <w:szCs w:val="24"/>
        </w:rPr>
        <w:t xml:space="preserve"> </w:t>
      </w:r>
    </w:p>
    <w:p w:rsidR="009D7336" w:rsidRPr="001A4E18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A4E18">
        <w:rPr>
          <w:rFonts w:ascii="Times New Roman" w:hAnsi="Times New Roman"/>
          <w:sz w:val="24"/>
          <w:szCs w:val="24"/>
          <w:shd w:val="clear" w:color="auto" w:fill="FFFFFF"/>
        </w:rPr>
        <w:t>1. Общие положения</w:t>
      </w:r>
    </w:p>
    <w:p w:rsidR="009D7336" w:rsidRPr="001A4E18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7336" w:rsidRPr="00050E40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E1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4E18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формирования, утверждения, ведения и размещения в информационной системе плана закупок товаров, работ, услуг для обеспечения государственных (муниципальных) нужд и </w:t>
      </w:r>
      <w:r w:rsidRPr="001834C0">
        <w:rPr>
          <w:rFonts w:ascii="Times New Roman" w:hAnsi="Times New Roman"/>
          <w:sz w:val="24"/>
          <w:szCs w:val="24"/>
        </w:rPr>
        <w:t>нужд государственных (муниципальных) унитарных предприятий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18">
        <w:rPr>
          <w:rFonts w:ascii="Times New Roman" w:hAnsi="Times New Roman"/>
          <w:sz w:val="24"/>
          <w:szCs w:val="24"/>
        </w:rPr>
        <w:t>в соответствии с Законом</w:t>
      </w:r>
      <w:r w:rsidRPr="001A4E18">
        <w:rPr>
          <w:rFonts w:ascii="Times New Roman" w:hAnsi="Times New Roman"/>
          <w:sz w:val="24"/>
          <w:szCs w:val="24"/>
          <w:shd w:val="clear" w:color="auto" w:fill="FFFFFF"/>
        </w:rPr>
        <w:t xml:space="preserve"> Приднестровской Молдавской Республики </w:t>
      </w:r>
      <w:r w:rsidRPr="001A4E18">
        <w:rPr>
          <w:rFonts w:ascii="Times New Roman" w:hAnsi="Times New Roman"/>
          <w:sz w:val="24"/>
          <w:szCs w:val="24"/>
        </w:rPr>
        <w:t>от 26 ноября 2018 года № 318-З-</w:t>
      </w:r>
      <w:r w:rsidRPr="001A4E18">
        <w:rPr>
          <w:rFonts w:ascii="Times New Roman" w:hAnsi="Times New Roman"/>
          <w:sz w:val="24"/>
          <w:szCs w:val="24"/>
          <w:lang w:val="en-US"/>
        </w:rPr>
        <w:t>VI</w:t>
      </w:r>
      <w:r w:rsidRPr="001A4E1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</w:t>
      </w:r>
      <w:r>
        <w:rPr>
          <w:rFonts w:ascii="Times New Roman" w:hAnsi="Times New Roman"/>
          <w:sz w:val="24"/>
          <w:szCs w:val="24"/>
        </w:rPr>
        <w:t xml:space="preserve"> (САЗ 18-48)</w:t>
      </w:r>
      <w:r w:rsidRPr="001A4E18">
        <w:rPr>
          <w:rFonts w:ascii="Times New Roman" w:hAnsi="Times New Roman"/>
          <w:sz w:val="24"/>
          <w:szCs w:val="24"/>
        </w:rPr>
        <w:t xml:space="preserve"> (далее</w:t>
      </w:r>
      <w:r w:rsidRPr="00050E40">
        <w:rPr>
          <w:rFonts w:ascii="Times New Roman" w:hAnsi="Times New Roman"/>
          <w:sz w:val="24"/>
          <w:szCs w:val="24"/>
        </w:rPr>
        <w:t xml:space="preserve"> –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E40">
        <w:rPr>
          <w:rFonts w:ascii="Times New Roman" w:hAnsi="Times New Roman"/>
          <w:sz w:val="24"/>
          <w:szCs w:val="24"/>
        </w:rPr>
        <w:t>«О закупках»).</w:t>
      </w:r>
      <w:proofErr w:type="gramEnd"/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E4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D7336">
        <w:rPr>
          <w:rFonts w:ascii="Times New Roman" w:hAnsi="Times New Roman"/>
          <w:sz w:val="24"/>
          <w:szCs w:val="24"/>
        </w:rPr>
        <w:t>Планирование закупок товаров, работ, услуг для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государственных (муниципальных) нужд и нужд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(муниципальных) унитарных предприятий осуществляется исходя из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закупок посредством формирования, утверждения и ведения планов закупок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товаров, работ, услуг для обеспечения государственных (муниципальных) нужд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и нужд государственных (муниципальных) унитарных предприятий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планы закупок) в соответствии с Общими требованиями к форме планов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закупок товаров, работ, услуг для обеспечения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(муниципальных) нужд и нужд государственных (муниципальных) унитарных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36">
        <w:rPr>
          <w:rFonts w:ascii="Times New Roman" w:hAnsi="Times New Roman"/>
          <w:sz w:val="24"/>
          <w:szCs w:val="24"/>
        </w:rPr>
        <w:t>предприятий согласно Приложению к настоящему Положению.</w:t>
      </w:r>
    </w:p>
    <w:p w:rsidR="009D7336" w:rsidRPr="00050E40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Pr="009D6769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Порядок </w:t>
      </w:r>
      <w:r w:rsidRPr="00351FB5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 xml:space="preserve">я, ведения и утверждения </w:t>
      </w:r>
      <w:r w:rsidRPr="00351FB5">
        <w:rPr>
          <w:rFonts w:ascii="Times New Roman" w:hAnsi="Times New Roman"/>
          <w:sz w:val="24"/>
          <w:szCs w:val="24"/>
        </w:rPr>
        <w:t>планов закупок</w:t>
      </w:r>
      <w:r w:rsidRPr="00B717AE">
        <w:rPr>
          <w:rFonts w:ascii="Times New Roman" w:hAnsi="Times New Roman"/>
          <w:sz w:val="24"/>
          <w:szCs w:val="24"/>
        </w:rPr>
        <w:t xml:space="preserve"> </w:t>
      </w:r>
      <w:r w:rsidRPr="00351FB5">
        <w:rPr>
          <w:rFonts w:ascii="Times New Roman" w:hAnsi="Times New Roman"/>
          <w:sz w:val="24"/>
          <w:szCs w:val="24"/>
        </w:rPr>
        <w:t xml:space="preserve">государственным </w:t>
      </w:r>
      <w:r w:rsidRPr="009D6769">
        <w:rPr>
          <w:rFonts w:ascii="Times New Roman" w:hAnsi="Times New Roman"/>
          <w:sz w:val="24"/>
          <w:szCs w:val="24"/>
        </w:rPr>
        <w:t>(муниципальным) заказчиком</w:t>
      </w:r>
    </w:p>
    <w:p w:rsidR="009D7336" w:rsidRPr="009D6769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Pr="009D6769" w:rsidRDefault="003A1E81" w:rsidP="003A1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E81">
        <w:rPr>
          <w:rFonts w:ascii="Times New Roman" w:hAnsi="Times New Roman"/>
          <w:sz w:val="24"/>
          <w:szCs w:val="24"/>
        </w:rPr>
        <w:t>3. Планы закупок формируются государственным (муниципальным)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81">
        <w:rPr>
          <w:rFonts w:ascii="Times New Roman" w:hAnsi="Times New Roman"/>
          <w:sz w:val="24"/>
          <w:szCs w:val="24"/>
        </w:rPr>
        <w:t>заказчиком (далее – заказчик) в пределах лимитов, установленных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81">
        <w:rPr>
          <w:rFonts w:ascii="Times New Roman" w:hAnsi="Times New Roman"/>
          <w:sz w:val="24"/>
          <w:szCs w:val="24"/>
        </w:rPr>
        <w:t>(решением) о бюджете на соответствующий год, и утверждаются в течение</w:t>
      </w:r>
      <w:r w:rsidRPr="003A1E81">
        <w:t xml:space="preserve"> </w:t>
      </w:r>
      <w:r w:rsidRPr="003A1E81">
        <w:rPr>
          <w:rFonts w:ascii="Times New Roman" w:hAnsi="Times New Roman"/>
          <w:sz w:val="24"/>
          <w:szCs w:val="24"/>
        </w:rPr>
        <w:t>30 (тридцати) дней после официального опубликования закона (решения)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E81">
        <w:rPr>
          <w:rFonts w:ascii="Times New Roman" w:hAnsi="Times New Roman"/>
          <w:sz w:val="24"/>
          <w:szCs w:val="24"/>
        </w:rPr>
        <w:t>о бюджете на соответствующий год</w:t>
      </w:r>
      <w:r w:rsidR="009D7336" w:rsidRPr="009D6769">
        <w:rPr>
          <w:rFonts w:ascii="Times New Roman" w:hAnsi="Times New Roman"/>
          <w:sz w:val="24"/>
          <w:szCs w:val="24"/>
        </w:rPr>
        <w:t>.</w:t>
      </w:r>
    </w:p>
    <w:p w:rsidR="009D7336" w:rsidRPr="009D6769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29228790"/>
      <w:r w:rsidRPr="009D6769">
        <w:rPr>
          <w:rFonts w:ascii="Times New Roman" w:hAnsi="Times New Roman"/>
          <w:sz w:val="24"/>
          <w:szCs w:val="24"/>
        </w:rPr>
        <w:t xml:space="preserve">4. В случае необходимости осуществления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9D6769">
        <w:rPr>
          <w:rFonts w:ascii="Times New Roman" w:hAnsi="Times New Roman"/>
          <w:sz w:val="24"/>
          <w:szCs w:val="24"/>
        </w:rPr>
        <w:t>закупок до доведения до заказчика лимитов финансирования</w:t>
      </w:r>
      <w:r>
        <w:rPr>
          <w:rFonts w:ascii="Times New Roman" w:hAnsi="Times New Roman"/>
          <w:sz w:val="24"/>
          <w:szCs w:val="24"/>
        </w:rPr>
        <w:t>,</w:t>
      </w:r>
      <w:r w:rsidRPr="009D6769">
        <w:rPr>
          <w:rFonts w:ascii="Times New Roman" w:hAnsi="Times New Roman"/>
          <w:sz w:val="24"/>
          <w:szCs w:val="24"/>
        </w:rPr>
        <w:t xml:space="preserve"> заказчик вправе сформировать предварительный годовой план закупок, согласовав данный план с органом государственной власти, в ведении которого находятся вопросы планирования и исполнения бюджета с учетом норм настоящего Положения.</w:t>
      </w:r>
      <w:bookmarkEnd w:id="0"/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769">
        <w:rPr>
          <w:rFonts w:ascii="Times New Roman" w:hAnsi="Times New Roman"/>
          <w:sz w:val="24"/>
          <w:szCs w:val="24"/>
        </w:rPr>
        <w:t>5. Планы закупок формируются на срок, соответствующий сроку действия закона о республиканском бюджете на соответствующий финансовый год.</w:t>
      </w:r>
      <w:r w:rsidRPr="00351FB5">
        <w:rPr>
          <w:rFonts w:ascii="Times New Roman" w:hAnsi="Times New Roman"/>
          <w:sz w:val="24"/>
          <w:szCs w:val="24"/>
        </w:rPr>
        <w:t xml:space="preserve"> </w:t>
      </w:r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закупка предусматривается в течение нескольких лет, в план закупок включается информация о закупке на соответствующий финансовый год.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6</w:t>
      </w:r>
      <w:r w:rsidRPr="00081476">
        <w:rPr>
          <w:rFonts w:ascii="Times New Roman" w:hAnsi="Times New Roman"/>
          <w:spacing w:val="1"/>
          <w:sz w:val="24"/>
          <w:szCs w:val="24"/>
        </w:rPr>
        <w:t xml:space="preserve">. Не допускается утверждение плана закупок в объеме, не соответствующем </w:t>
      </w:r>
      <w:r w:rsidRPr="00351FB5">
        <w:rPr>
          <w:rFonts w:ascii="Times New Roman" w:hAnsi="Times New Roman"/>
          <w:sz w:val="24"/>
          <w:szCs w:val="24"/>
        </w:rPr>
        <w:t>лимитам финансирования.</w:t>
      </w:r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51FB5">
        <w:rPr>
          <w:rFonts w:ascii="Times New Roman" w:hAnsi="Times New Roman"/>
          <w:sz w:val="24"/>
          <w:szCs w:val="24"/>
        </w:rPr>
        <w:t>. Утвержденный план закупок не позднее 3 (трех) рабочих дней, следующих за днем утверждения плана закупок</w:t>
      </w:r>
      <w:r>
        <w:rPr>
          <w:rFonts w:ascii="Times New Roman" w:hAnsi="Times New Roman"/>
          <w:sz w:val="24"/>
          <w:szCs w:val="24"/>
        </w:rPr>
        <w:t>,</w:t>
      </w:r>
      <w:r w:rsidRPr="00351FB5">
        <w:rPr>
          <w:rFonts w:ascii="Times New Roman" w:hAnsi="Times New Roman"/>
          <w:sz w:val="24"/>
          <w:szCs w:val="24"/>
        </w:rPr>
        <w:t xml:space="preserve"> подлежит направлению на согласование в исполнительный орган государственной власти, в ведении которого находятся вопросы планирования и исполнения бюджета. </w:t>
      </w:r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51FB5">
        <w:rPr>
          <w:rFonts w:ascii="Times New Roman" w:hAnsi="Times New Roman"/>
          <w:sz w:val="24"/>
          <w:szCs w:val="24"/>
        </w:rPr>
        <w:t>Исполнительный орган государственной власти, в ведении которого находятся вопросы планирования и исполнения бюджета,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FB5">
        <w:rPr>
          <w:rFonts w:ascii="Times New Roman" w:hAnsi="Times New Roman"/>
          <w:sz w:val="24"/>
          <w:szCs w:val="24"/>
        </w:rPr>
        <w:t>5 (пяти) рабочих дней со дня получения планов закупок проверяет их на предмет соответствия объема</w:t>
      </w:r>
      <w:bookmarkStart w:id="1" w:name="_Hlk529228753"/>
      <w:r w:rsidRPr="00351FB5">
        <w:rPr>
          <w:rFonts w:ascii="Times New Roman" w:hAnsi="Times New Roman"/>
          <w:sz w:val="24"/>
          <w:szCs w:val="24"/>
        </w:rPr>
        <w:t xml:space="preserve"> закупок лимитам финансирования.</w:t>
      </w:r>
      <w:r w:rsidRPr="00351FB5">
        <w:rPr>
          <w:rFonts w:ascii="Times New Roman" w:hAnsi="Times New Roman"/>
          <w:b/>
          <w:sz w:val="24"/>
          <w:szCs w:val="24"/>
        </w:rPr>
        <w:t xml:space="preserve"> </w:t>
      </w:r>
      <w:bookmarkEnd w:id="1"/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51FB5">
        <w:rPr>
          <w:rFonts w:ascii="Times New Roman" w:hAnsi="Times New Roman"/>
          <w:sz w:val="24"/>
          <w:szCs w:val="24"/>
        </w:rPr>
        <w:t xml:space="preserve">В случае выявления несоответствия планов закупок лимитам финансирования план закупок возвращается заказчику для устранения выявленных нарушений. 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1FB5">
        <w:rPr>
          <w:rFonts w:ascii="Times New Roman" w:hAnsi="Times New Roman"/>
          <w:sz w:val="24"/>
          <w:szCs w:val="24"/>
        </w:rPr>
        <w:lastRenderedPageBreak/>
        <w:t xml:space="preserve">Заказчик в течение 5 (пяти) рабочих дней обязан устранить нарушения и повторно направить план закупок на согласование в исполнительный орган государственной власти, в ведении которого находятся вопросы планирования и исполнения бюджета. 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Порядок </w:t>
      </w:r>
      <w:r w:rsidRPr="00351FB5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 xml:space="preserve">я, ведения и утверждения </w:t>
      </w:r>
      <w:r w:rsidRPr="00351FB5">
        <w:rPr>
          <w:rFonts w:ascii="Times New Roman" w:hAnsi="Times New Roman"/>
          <w:sz w:val="24"/>
          <w:szCs w:val="24"/>
        </w:rPr>
        <w:t>планов закупок</w:t>
      </w:r>
      <w:r w:rsidRPr="00B717AE">
        <w:rPr>
          <w:rFonts w:ascii="Times New Roman" w:hAnsi="Times New Roman"/>
          <w:sz w:val="24"/>
          <w:szCs w:val="24"/>
        </w:rPr>
        <w:t xml:space="preserve"> </w:t>
      </w:r>
      <w:r w:rsidRPr="001834C0">
        <w:rPr>
          <w:rFonts w:ascii="Times New Roman" w:hAnsi="Times New Roman"/>
          <w:sz w:val="24"/>
          <w:szCs w:val="24"/>
        </w:rPr>
        <w:t>государственными (муниципальными) унитарными предприяти</w:t>
      </w:r>
      <w:r>
        <w:rPr>
          <w:rFonts w:ascii="Times New Roman" w:hAnsi="Times New Roman"/>
          <w:sz w:val="24"/>
          <w:szCs w:val="24"/>
        </w:rPr>
        <w:t>ями</w:t>
      </w: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6D22">
        <w:rPr>
          <w:rFonts w:ascii="Times New Roman" w:hAnsi="Times New Roman"/>
          <w:sz w:val="24"/>
          <w:szCs w:val="24"/>
        </w:rPr>
        <w:t>.</w:t>
      </w:r>
      <w:r w:rsidRPr="00351FB5">
        <w:rPr>
          <w:rFonts w:ascii="Times New Roman" w:hAnsi="Times New Roman"/>
          <w:sz w:val="24"/>
          <w:szCs w:val="24"/>
        </w:rPr>
        <w:t xml:space="preserve"> Планы закупок формируются </w:t>
      </w:r>
      <w:r w:rsidRPr="001834C0">
        <w:rPr>
          <w:rFonts w:ascii="Times New Roman" w:hAnsi="Times New Roman"/>
          <w:sz w:val="24"/>
          <w:szCs w:val="24"/>
        </w:rPr>
        <w:t>государственными (муниципальными) унитарными предприяти</w:t>
      </w:r>
      <w:r>
        <w:rPr>
          <w:rFonts w:ascii="Times New Roman" w:hAnsi="Times New Roman"/>
          <w:sz w:val="24"/>
          <w:szCs w:val="24"/>
        </w:rPr>
        <w:t xml:space="preserve">ями (в рамках настоящего Положения – коммерческий заказчик) </w:t>
      </w:r>
      <w:r w:rsidRPr="00351FB5">
        <w:rPr>
          <w:rFonts w:ascii="Times New Roman" w:hAnsi="Times New Roman"/>
          <w:sz w:val="24"/>
          <w:szCs w:val="24"/>
        </w:rPr>
        <w:t xml:space="preserve">при планировании финансово-хозяйственной деятельности государственного (муниципального) унитарного предприятия и в течение 10 (десяти) рабочих </w:t>
      </w:r>
      <w:r w:rsidRPr="00012D14">
        <w:rPr>
          <w:rFonts w:ascii="Times New Roman" w:hAnsi="Times New Roman"/>
          <w:sz w:val="24"/>
          <w:szCs w:val="24"/>
        </w:rPr>
        <w:t>дней после утверждения плана финансово-хозяйственной деятельности государственного (муниципального) унитарного предприятия согласовыва</w:t>
      </w:r>
      <w:r w:rsidRPr="000C3A77">
        <w:rPr>
          <w:rFonts w:ascii="Times New Roman" w:hAnsi="Times New Roman"/>
          <w:sz w:val="24"/>
          <w:szCs w:val="24"/>
        </w:rPr>
        <w:t>ю</w:t>
      </w:r>
      <w:r w:rsidRPr="00012D14">
        <w:rPr>
          <w:rFonts w:ascii="Times New Roman" w:hAnsi="Times New Roman"/>
          <w:sz w:val="24"/>
          <w:szCs w:val="24"/>
        </w:rPr>
        <w:t xml:space="preserve">тся с собственником имущества данного </w:t>
      </w:r>
      <w:r>
        <w:rPr>
          <w:rFonts w:ascii="Times New Roman" w:hAnsi="Times New Roman"/>
          <w:sz w:val="24"/>
          <w:szCs w:val="24"/>
        </w:rPr>
        <w:t xml:space="preserve">унитарного </w:t>
      </w:r>
      <w:r w:rsidRPr="00012D14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9D7336" w:rsidRPr="00883B24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Собственник имущества </w:t>
      </w:r>
      <w:r w:rsidRPr="00351FB5">
        <w:rPr>
          <w:rFonts w:ascii="Times New Roman" w:hAnsi="Times New Roman"/>
          <w:sz w:val="24"/>
          <w:szCs w:val="24"/>
        </w:rPr>
        <w:t>государственного (муниципального) унитарного предприятия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FB5">
        <w:rPr>
          <w:rFonts w:ascii="Times New Roman" w:hAnsi="Times New Roman"/>
          <w:sz w:val="24"/>
          <w:szCs w:val="24"/>
        </w:rPr>
        <w:t xml:space="preserve">5 (пяти) </w:t>
      </w:r>
      <w:r w:rsidRPr="00883B24">
        <w:rPr>
          <w:rFonts w:ascii="Times New Roman" w:hAnsi="Times New Roman"/>
          <w:sz w:val="24"/>
          <w:szCs w:val="24"/>
        </w:rPr>
        <w:t xml:space="preserve">рабочих дней со дня получения планов закупок проверяет их на предмет обоснованности и соответствия </w:t>
      </w:r>
      <w:r>
        <w:rPr>
          <w:rFonts w:ascii="Times New Roman" w:hAnsi="Times New Roman"/>
          <w:sz w:val="24"/>
          <w:szCs w:val="24"/>
        </w:rPr>
        <w:t>мероприятиям</w:t>
      </w:r>
      <w:r w:rsidRPr="00883B24">
        <w:rPr>
          <w:rFonts w:ascii="Times New Roman" w:hAnsi="Times New Roman"/>
          <w:sz w:val="24"/>
          <w:szCs w:val="24"/>
        </w:rPr>
        <w:t xml:space="preserve">, предусмотренным утвержденным планом финансово-хозяйственной деятельности </w:t>
      </w:r>
      <w:r w:rsidRPr="001834C0">
        <w:rPr>
          <w:rFonts w:ascii="Times New Roman" w:hAnsi="Times New Roman"/>
          <w:sz w:val="24"/>
          <w:szCs w:val="24"/>
        </w:rPr>
        <w:t>государственного (муниципального) унитарного предприяти</w:t>
      </w:r>
      <w:r>
        <w:rPr>
          <w:rFonts w:ascii="Times New Roman" w:hAnsi="Times New Roman"/>
          <w:sz w:val="24"/>
          <w:szCs w:val="24"/>
        </w:rPr>
        <w:t>я</w:t>
      </w:r>
      <w:r w:rsidRPr="00883B24">
        <w:rPr>
          <w:rFonts w:ascii="Times New Roman" w:hAnsi="Times New Roman"/>
          <w:sz w:val="24"/>
          <w:szCs w:val="24"/>
        </w:rPr>
        <w:t>.</w:t>
      </w:r>
    </w:p>
    <w:p w:rsidR="009D7336" w:rsidRPr="001834C0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B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83B24">
        <w:rPr>
          <w:rFonts w:ascii="Times New Roman" w:hAnsi="Times New Roman"/>
          <w:sz w:val="24"/>
          <w:szCs w:val="24"/>
        </w:rPr>
        <w:t xml:space="preserve">. В случае выявления необоснованных закупок и несоответствия планов закупок </w:t>
      </w:r>
      <w:r>
        <w:rPr>
          <w:rFonts w:ascii="Times New Roman" w:hAnsi="Times New Roman"/>
          <w:sz w:val="24"/>
          <w:szCs w:val="24"/>
        </w:rPr>
        <w:t>мероприятиям</w:t>
      </w:r>
      <w:r w:rsidRPr="00883B24">
        <w:rPr>
          <w:rFonts w:ascii="Times New Roman" w:hAnsi="Times New Roman"/>
          <w:sz w:val="24"/>
          <w:szCs w:val="24"/>
        </w:rPr>
        <w:t xml:space="preserve">, предусмотренным утвержденным планом финансово-хозяйственной деятельности </w:t>
      </w:r>
      <w:r w:rsidRPr="001834C0">
        <w:rPr>
          <w:rFonts w:ascii="Times New Roman" w:hAnsi="Times New Roman"/>
          <w:sz w:val="24"/>
          <w:szCs w:val="24"/>
        </w:rPr>
        <w:t>государственного (муниципального) унитарного предприятия, план закупок возвращается данному заказчику для у</w:t>
      </w:r>
      <w:r>
        <w:rPr>
          <w:rFonts w:ascii="Times New Roman" w:hAnsi="Times New Roman"/>
          <w:sz w:val="24"/>
          <w:szCs w:val="24"/>
        </w:rPr>
        <w:t>странения выявленных нарушений.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C0">
        <w:rPr>
          <w:rFonts w:ascii="Times New Roman" w:hAnsi="Times New Roman"/>
          <w:sz w:val="24"/>
          <w:szCs w:val="24"/>
        </w:rPr>
        <w:t>Государственное (муниципальное) унитарное предприятие</w:t>
      </w:r>
      <w:r w:rsidRPr="00351FB5">
        <w:rPr>
          <w:rFonts w:ascii="Times New Roman" w:hAnsi="Times New Roman"/>
          <w:sz w:val="24"/>
          <w:szCs w:val="24"/>
        </w:rPr>
        <w:t xml:space="preserve"> в течение 5 (пяти) рабочих дней обязан устранить нарушения и повторно направить план закупок на согласование </w:t>
      </w:r>
      <w:r>
        <w:rPr>
          <w:rFonts w:ascii="Times New Roman" w:hAnsi="Times New Roman"/>
          <w:sz w:val="24"/>
          <w:szCs w:val="24"/>
        </w:rPr>
        <w:t xml:space="preserve">собственнику имущества </w:t>
      </w:r>
      <w:r w:rsidRPr="00351FB5">
        <w:rPr>
          <w:rFonts w:ascii="Times New Roman" w:hAnsi="Times New Roman"/>
          <w:sz w:val="24"/>
          <w:szCs w:val="24"/>
        </w:rPr>
        <w:t>государственного (муниципального) унитарного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Внесение изменений в </w:t>
      </w:r>
      <w:r w:rsidRPr="00351FB5">
        <w:rPr>
          <w:rFonts w:ascii="Times New Roman" w:hAnsi="Times New Roman"/>
          <w:sz w:val="24"/>
          <w:szCs w:val="24"/>
        </w:rPr>
        <w:t>план закупок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51F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 (коммерческий заказчик) вправе вносить изменения в план закупок в порядке, в котором план закупок был утвержден. </w:t>
      </w:r>
      <w:r w:rsidRPr="00351FB5">
        <w:rPr>
          <w:rFonts w:ascii="Times New Roman" w:hAnsi="Times New Roman"/>
          <w:sz w:val="24"/>
          <w:szCs w:val="24"/>
        </w:rPr>
        <w:t xml:space="preserve">Основаниями для внесения изменений в утвержденные планы закупок в случае необходимости являются: </w:t>
      </w:r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1FB5">
        <w:rPr>
          <w:rFonts w:ascii="Times New Roman" w:hAnsi="Times New Roman"/>
          <w:sz w:val="24"/>
          <w:szCs w:val="24"/>
        </w:rPr>
        <w:t>а) приведение планов закупок в соответствие с изменения</w:t>
      </w:r>
      <w:r>
        <w:rPr>
          <w:rFonts w:ascii="Times New Roman" w:hAnsi="Times New Roman"/>
          <w:sz w:val="24"/>
          <w:szCs w:val="24"/>
        </w:rPr>
        <w:t>ми целей осуществления закупок (изменение наименования объекта и его описания, обоснования закупки);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приведение плана</w:t>
      </w:r>
      <w:r w:rsidRPr="00351FB5">
        <w:rPr>
          <w:rFonts w:ascii="Times New Roman" w:hAnsi="Times New Roman"/>
          <w:sz w:val="24"/>
          <w:szCs w:val="24"/>
        </w:rPr>
        <w:t xml:space="preserve"> закупок в соответствие с</w:t>
      </w:r>
      <w:r>
        <w:rPr>
          <w:rFonts w:ascii="Times New Roman" w:hAnsi="Times New Roman"/>
          <w:sz w:val="24"/>
          <w:szCs w:val="24"/>
        </w:rPr>
        <w:t xml:space="preserve"> действующей редакцией закона (решения) о бюджете на соответствующий финансовый год, приведение плана закупок в соответствие с действующей редакцией плана финансово-хозяйственной деятельности</w:t>
      </w:r>
      <w:r w:rsidRPr="00883B24">
        <w:rPr>
          <w:rFonts w:ascii="Times New Roman" w:hAnsi="Times New Roman"/>
          <w:sz w:val="24"/>
          <w:szCs w:val="24"/>
        </w:rPr>
        <w:t xml:space="preserve"> </w:t>
      </w:r>
      <w:r w:rsidRPr="001834C0">
        <w:rPr>
          <w:rFonts w:ascii="Times New Roman" w:hAnsi="Times New Roman"/>
          <w:sz w:val="24"/>
          <w:szCs w:val="24"/>
        </w:rPr>
        <w:t>государственного (муниципального) унитарного предприяти</w:t>
      </w:r>
      <w:r>
        <w:rPr>
          <w:rFonts w:ascii="Times New Roman" w:hAnsi="Times New Roman"/>
          <w:sz w:val="24"/>
          <w:szCs w:val="24"/>
        </w:rPr>
        <w:t>я);</w:t>
      </w:r>
      <w:proofErr w:type="gramEnd"/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51FB5">
        <w:rPr>
          <w:rFonts w:ascii="Times New Roman" w:hAnsi="Times New Roman"/>
          <w:sz w:val="24"/>
          <w:szCs w:val="24"/>
        </w:rPr>
        <w:t xml:space="preserve">) использование в соответствии с действующим законодательством Приднестровской Молдавской Республики экономии, полученной при осуществлении закупок; </w:t>
      </w:r>
    </w:p>
    <w:p w:rsidR="009D7336" w:rsidRPr="00351FB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56D22">
        <w:rPr>
          <w:rFonts w:ascii="Times New Roman" w:hAnsi="Times New Roman"/>
          <w:sz w:val="24"/>
          <w:szCs w:val="24"/>
        </w:rPr>
        <w:t xml:space="preserve">) </w:t>
      </w:r>
      <w:r w:rsidRPr="00D56D22">
        <w:rPr>
          <w:rStyle w:val="s0"/>
          <w:rFonts w:ascii="Times New Roman" w:hAnsi="Times New Roman"/>
          <w:sz w:val="24"/>
          <w:szCs w:val="24"/>
        </w:rPr>
        <w:t>исполнение предписаний об устранении нарушений, выявленных по результатам контрольных мероприятий</w:t>
      </w:r>
      <w:r w:rsidRPr="00D56D22">
        <w:rPr>
          <w:rFonts w:ascii="Times New Roman" w:hAnsi="Times New Roman"/>
          <w:sz w:val="24"/>
          <w:szCs w:val="24"/>
        </w:rPr>
        <w:t>;</w:t>
      </w:r>
      <w:r w:rsidRPr="00351FB5">
        <w:rPr>
          <w:rFonts w:ascii="Times New Roman" w:hAnsi="Times New Roman"/>
          <w:sz w:val="24"/>
          <w:szCs w:val="24"/>
        </w:rPr>
        <w:t xml:space="preserve"> 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351FB5">
        <w:rPr>
          <w:rFonts w:ascii="Times New Roman" w:hAnsi="Times New Roman"/>
          <w:sz w:val="24"/>
          <w:szCs w:val="24"/>
        </w:rPr>
        <w:t>) отмена заказчиком закупки</w:t>
      </w:r>
      <w:r>
        <w:rPr>
          <w:rFonts w:ascii="Times New Roman" w:hAnsi="Times New Roman"/>
          <w:sz w:val="24"/>
          <w:szCs w:val="24"/>
        </w:rPr>
        <w:t>.</w:t>
      </w:r>
      <w:r w:rsidRPr="001D349A">
        <w:rPr>
          <w:rFonts w:ascii="Times New Roman" w:hAnsi="Times New Roman"/>
          <w:sz w:val="28"/>
          <w:szCs w:val="28"/>
        </w:rPr>
        <w:t xml:space="preserve"> </w:t>
      </w:r>
      <w:r w:rsidRPr="00E95A47">
        <w:rPr>
          <w:rFonts w:ascii="Times New Roman" w:hAnsi="Times New Roman"/>
          <w:sz w:val="24"/>
          <w:szCs w:val="24"/>
        </w:rPr>
        <w:t>Заказчик не позднее 1 (одного) рабочего дня после даты принятия решения об отмене определения поставщика (подрядчика, исполнителя) обязан внести соответствующие изменения в план закупок.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Вносимые заказчиком изменения в план закупок производится в рамках утвержденных лимитов финансирования государственных (муниципальных) заказчиков.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</w:t>
      </w:r>
      <w:r w:rsidRPr="00351FB5">
        <w:rPr>
          <w:rFonts w:ascii="Times New Roman" w:hAnsi="Times New Roman"/>
          <w:sz w:val="24"/>
          <w:szCs w:val="24"/>
        </w:rPr>
        <w:t>азмещени</w:t>
      </w:r>
      <w:r>
        <w:rPr>
          <w:rFonts w:ascii="Times New Roman" w:hAnsi="Times New Roman"/>
          <w:sz w:val="24"/>
          <w:szCs w:val="24"/>
        </w:rPr>
        <w:t>е</w:t>
      </w:r>
      <w:r w:rsidRPr="00351FB5">
        <w:rPr>
          <w:rFonts w:ascii="Times New Roman" w:hAnsi="Times New Roman"/>
          <w:sz w:val="24"/>
          <w:szCs w:val="24"/>
        </w:rPr>
        <w:t xml:space="preserve"> в информационной системе планов закупок</w:t>
      </w:r>
    </w:p>
    <w:p w:rsidR="009D7336" w:rsidRPr="00351FB5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7336" w:rsidRPr="005013B3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51FB5">
        <w:rPr>
          <w:rFonts w:ascii="Times New Roman" w:hAnsi="Times New Roman"/>
          <w:sz w:val="24"/>
          <w:szCs w:val="24"/>
        </w:rPr>
        <w:t xml:space="preserve">. Заказчик не позднее 2 (двух) рабочих дней, следующих за днем получения согласованного плана закупок, либо получения согласованного </w:t>
      </w:r>
      <w:r w:rsidRPr="00D56D22">
        <w:rPr>
          <w:rFonts w:ascii="Times New Roman" w:hAnsi="Times New Roman"/>
          <w:sz w:val="24"/>
          <w:szCs w:val="24"/>
        </w:rPr>
        <w:t>решения</w:t>
      </w:r>
      <w:r w:rsidRPr="00D56D22">
        <w:rPr>
          <w:rStyle w:val="s0"/>
          <w:rFonts w:ascii="Times New Roman" w:hAnsi="Times New Roman"/>
          <w:sz w:val="24"/>
          <w:szCs w:val="24"/>
        </w:rPr>
        <w:t xml:space="preserve"> о внесении изменений в план закупок</w:t>
      </w:r>
      <w:r w:rsidRPr="00351FB5">
        <w:rPr>
          <w:rFonts w:ascii="Times New Roman" w:hAnsi="Times New Roman"/>
          <w:sz w:val="24"/>
          <w:szCs w:val="24"/>
        </w:rPr>
        <w:t xml:space="preserve">, размещает указанный план закупок, либо изменения </w:t>
      </w:r>
      <w:r w:rsidRPr="00351FB5">
        <w:rPr>
          <w:rStyle w:val="s0"/>
          <w:rFonts w:ascii="Times New Roman" w:hAnsi="Times New Roman"/>
          <w:sz w:val="24"/>
          <w:szCs w:val="24"/>
        </w:rPr>
        <w:t xml:space="preserve">в него </w:t>
      </w:r>
      <w:r w:rsidRPr="00351FB5">
        <w:rPr>
          <w:rFonts w:ascii="Times New Roman" w:hAnsi="Times New Roman"/>
          <w:sz w:val="24"/>
          <w:szCs w:val="24"/>
        </w:rPr>
        <w:t xml:space="preserve">в информационной системе, за исключением сведений, </w:t>
      </w:r>
      <w:r w:rsidRPr="005013B3">
        <w:rPr>
          <w:rFonts w:ascii="Times New Roman" w:hAnsi="Times New Roman"/>
          <w:sz w:val="24"/>
          <w:szCs w:val="24"/>
        </w:rPr>
        <w:t xml:space="preserve">составляющих государственную тайну. Размещение плана закупок, либо изменений </w:t>
      </w:r>
      <w:r w:rsidRPr="005013B3">
        <w:rPr>
          <w:rStyle w:val="s0"/>
          <w:rFonts w:ascii="Times New Roman" w:hAnsi="Times New Roman"/>
          <w:sz w:val="24"/>
          <w:szCs w:val="24"/>
        </w:rPr>
        <w:t xml:space="preserve">в него </w:t>
      </w:r>
      <w:r w:rsidRPr="005013B3">
        <w:rPr>
          <w:rFonts w:ascii="Times New Roman" w:hAnsi="Times New Roman"/>
          <w:sz w:val="24"/>
          <w:szCs w:val="24"/>
        </w:rPr>
        <w:t>без наличия согласования</w:t>
      </w:r>
      <w:r>
        <w:rPr>
          <w:rFonts w:ascii="Times New Roman" w:hAnsi="Times New Roman"/>
          <w:sz w:val="24"/>
          <w:szCs w:val="24"/>
        </w:rPr>
        <w:t xml:space="preserve"> исполнительного органа </w:t>
      </w:r>
      <w:r>
        <w:rPr>
          <w:rFonts w:ascii="Times New Roman" w:hAnsi="Times New Roman"/>
          <w:sz w:val="24"/>
          <w:szCs w:val="24"/>
        </w:rPr>
        <w:lastRenderedPageBreak/>
        <w:t>государственной власти, в ведении которого находятся вопросы планирования и исполнения бюджета</w:t>
      </w:r>
      <w:r w:rsidRPr="005013B3">
        <w:rPr>
          <w:rFonts w:ascii="Times New Roman" w:hAnsi="Times New Roman"/>
          <w:sz w:val="24"/>
          <w:szCs w:val="24"/>
        </w:rPr>
        <w:t xml:space="preserve">, не допускается. </w:t>
      </w:r>
    </w:p>
    <w:p w:rsidR="009D7336" w:rsidRPr="005013B3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3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5013B3">
        <w:rPr>
          <w:rFonts w:ascii="Times New Roman" w:hAnsi="Times New Roman"/>
          <w:sz w:val="24"/>
          <w:szCs w:val="24"/>
        </w:rPr>
        <w:t xml:space="preserve">. Заказчик </w:t>
      </w:r>
      <w:r>
        <w:rPr>
          <w:rFonts w:ascii="Times New Roman" w:hAnsi="Times New Roman"/>
          <w:sz w:val="24"/>
          <w:szCs w:val="24"/>
        </w:rPr>
        <w:t xml:space="preserve">(коммерческий заказчик) </w:t>
      </w:r>
      <w:r w:rsidRPr="005013B3">
        <w:rPr>
          <w:rFonts w:ascii="Times New Roman" w:hAnsi="Times New Roman"/>
          <w:sz w:val="24"/>
          <w:szCs w:val="24"/>
        </w:rPr>
        <w:t xml:space="preserve">также вправе </w:t>
      </w:r>
      <w:proofErr w:type="gramStart"/>
      <w:r w:rsidRPr="005013B3">
        <w:rPr>
          <w:rFonts w:ascii="Times New Roman" w:hAnsi="Times New Roman"/>
          <w:sz w:val="24"/>
          <w:szCs w:val="24"/>
        </w:rPr>
        <w:t>разместить план</w:t>
      </w:r>
      <w:proofErr w:type="gramEnd"/>
      <w:r w:rsidRPr="005013B3">
        <w:rPr>
          <w:rFonts w:ascii="Times New Roman" w:hAnsi="Times New Roman"/>
          <w:sz w:val="24"/>
          <w:szCs w:val="24"/>
        </w:rPr>
        <w:t xml:space="preserve"> закупок на своем сайте в глобальной сети Интернет (при его наличии), а также </w:t>
      </w:r>
      <w:r>
        <w:rPr>
          <w:rFonts w:ascii="Times New Roman" w:hAnsi="Times New Roman"/>
          <w:sz w:val="24"/>
          <w:szCs w:val="24"/>
        </w:rPr>
        <w:t>в средствах массовой информации</w:t>
      </w:r>
      <w:r w:rsidRPr="005013B3">
        <w:rPr>
          <w:rFonts w:ascii="Times New Roman" w:hAnsi="Times New Roman"/>
          <w:sz w:val="24"/>
          <w:szCs w:val="24"/>
        </w:rPr>
        <w:t>.</w:t>
      </w:r>
    </w:p>
    <w:p w:rsidR="009D7336" w:rsidRPr="005013B3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Pr="005013B3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13B3">
        <w:rPr>
          <w:rFonts w:ascii="Times New Roman" w:hAnsi="Times New Roman"/>
          <w:sz w:val="24"/>
          <w:szCs w:val="24"/>
          <w:shd w:val="clear" w:color="auto" w:fill="FFFFFF"/>
        </w:rPr>
        <w:t>4. Заключительные положения</w:t>
      </w:r>
    </w:p>
    <w:p w:rsidR="009D7336" w:rsidRPr="005013B3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Pr="005013B3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3B3">
        <w:rPr>
          <w:rStyle w:val="s0"/>
          <w:rFonts w:ascii="Times New Roman" w:hAnsi="Times New Roman"/>
          <w:sz w:val="24"/>
          <w:szCs w:val="24"/>
        </w:rPr>
        <w:t>1</w:t>
      </w:r>
      <w:r>
        <w:rPr>
          <w:rStyle w:val="s0"/>
          <w:rFonts w:ascii="Times New Roman" w:hAnsi="Times New Roman"/>
          <w:sz w:val="24"/>
          <w:szCs w:val="24"/>
        </w:rPr>
        <w:t>7</w:t>
      </w:r>
      <w:r w:rsidRPr="005013B3">
        <w:rPr>
          <w:rStyle w:val="s0"/>
          <w:rFonts w:ascii="Times New Roman" w:hAnsi="Times New Roman"/>
          <w:sz w:val="24"/>
          <w:szCs w:val="24"/>
        </w:rPr>
        <w:t>. Решение об осуществлении закупок принимается заказчиком</w:t>
      </w:r>
      <w:r>
        <w:rPr>
          <w:rStyle w:val="s0"/>
          <w:rFonts w:ascii="Times New Roman" w:hAnsi="Times New Roman"/>
          <w:sz w:val="24"/>
          <w:szCs w:val="24"/>
        </w:rPr>
        <w:t xml:space="preserve"> (коммерческим заказчиком) </w:t>
      </w:r>
      <w:r w:rsidRPr="005013B3">
        <w:rPr>
          <w:rStyle w:val="s0"/>
          <w:rFonts w:ascii="Times New Roman" w:hAnsi="Times New Roman"/>
          <w:sz w:val="24"/>
          <w:szCs w:val="24"/>
        </w:rPr>
        <w:t xml:space="preserve"> на основании утвержденного плана закупок.</w:t>
      </w:r>
    </w:p>
    <w:p w:rsidR="009D7336" w:rsidRDefault="009D7336" w:rsidP="009D7336">
      <w:pPr>
        <w:pStyle w:val="j1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</w:rPr>
      </w:pPr>
      <w:r>
        <w:rPr>
          <w:rStyle w:val="s0"/>
        </w:rPr>
        <w:t>18</w:t>
      </w:r>
      <w:r w:rsidRPr="005013B3">
        <w:rPr>
          <w:rStyle w:val="s0"/>
        </w:rPr>
        <w:t>. Не допускается приобретение товаров, работ, услуг, не предусмотрен</w:t>
      </w:r>
      <w:r>
        <w:rPr>
          <w:rStyle w:val="s0"/>
        </w:rPr>
        <w:t xml:space="preserve">ных утвержденным планом закупок. </w:t>
      </w:r>
    </w:p>
    <w:p w:rsidR="009D7336" w:rsidRDefault="009D7336" w:rsidP="003A1E81">
      <w:pPr>
        <w:pStyle w:val="j17"/>
        <w:shd w:val="clear" w:color="auto" w:fill="FFFFFF"/>
        <w:ind w:firstLine="709"/>
        <w:jc w:val="both"/>
        <w:textAlignment w:val="baseline"/>
      </w:pPr>
      <w:proofErr w:type="gramStart"/>
      <w:r>
        <w:rPr>
          <w:rStyle w:val="s0"/>
        </w:rPr>
        <w:t>И</w:t>
      </w:r>
      <w:r w:rsidRPr="005013B3">
        <w:rPr>
          <w:rStyle w:val="s0"/>
        </w:rPr>
        <w:t>сключени</w:t>
      </w:r>
      <w:r>
        <w:rPr>
          <w:rStyle w:val="s0"/>
        </w:rPr>
        <w:t>я составляют</w:t>
      </w:r>
      <w:r w:rsidRPr="005013B3">
        <w:rPr>
          <w:rStyle w:val="s0"/>
        </w:rPr>
        <w:t xml:space="preserve"> приобретения товаров, работ, услуг заказчиком у единственного поставщика (подрядчика, исполнителя) </w:t>
      </w:r>
      <w:r w:rsidRPr="005013B3">
        <w:t>в</w:t>
      </w:r>
      <w:r>
        <w:t>следствие</w:t>
      </w:r>
      <w:r w:rsidRPr="005013B3">
        <w:t xml:space="preserve"> аварии, иных чрезвычайных ситуаций природного или техногенного характера, обстоятельств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</w:t>
      </w:r>
      <w:r>
        <w:t>,</w:t>
      </w:r>
      <w:r w:rsidR="003A1E81" w:rsidRPr="003A1E81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="003A1E81" w:rsidRPr="003A1E81">
        <w:rPr>
          <w:rFonts w:hint="eastAsia"/>
        </w:rPr>
        <w:t>а</w:t>
      </w:r>
      <w:r w:rsidR="003A1E81" w:rsidRPr="003A1E81">
        <w:t xml:space="preserve"> </w:t>
      </w:r>
      <w:r w:rsidR="003A1E81" w:rsidRPr="003A1E81">
        <w:rPr>
          <w:rFonts w:hint="eastAsia"/>
        </w:rPr>
        <w:t>также</w:t>
      </w:r>
      <w:r w:rsidR="003A1E81" w:rsidRPr="003A1E81">
        <w:t xml:space="preserve"> </w:t>
      </w:r>
      <w:r w:rsidR="003A1E81" w:rsidRPr="003A1E81">
        <w:rPr>
          <w:rFonts w:hint="eastAsia"/>
        </w:rPr>
        <w:t>когда</w:t>
      </w:r>
      <w:r w:rsidR="003A1E81">
        <w:t xml:space="preserve"> </w:t>
      </w:r>
      <w:r w:rsidR="003A1E81" w:rsidRPr="003A1E81">
        <w:rPr>
          <w:rFonts w:hint="eastAsia"/>
        </w:rPr>
        <w:t>применение</w:t>
      </w:r>
      <w:r w:rsidR="003A1E81" w:rsidRPr="003A1E81">
        <w:t xml:space="preserve"> </w:t>
      </w:r>
      <w:r w:rsidR="003A1E81" w:rsidRPr="003A1E81">
        <w:rPr>
          <w:rFonts w:hint="eastAsia"/>
        </w:rPr>
        <w:t>иных</w:t>
      </w:r>
      <w:r w:rsidR="003A1E81" w:rsidRPr="003A1E81">
        <w:t xml:space="preserve"> </w:t>
      </w:r>
      <w:r w:rsidR="003A1E81" w:rsidRPr="003A1E81">
        <w:rPr>
          <w:rFonts w:hint="eastAsia"/>
        </w:rPr>
        <w:t>способов</w:t>
      </w:r>
      <w:r w:rsidR="003A1E81" w:rsidRPr="003A1E81">
        <w:t xml:space="preserve"> </w:t>
      </w:r>
      <w:r w:rsidR="003A1E81" w:rsidRPr="003A1E81">
        <w:rPr>
          <w:rFonts w:hint="eastAsia"/>
        </w:rPr>
        <w:t>определения</w:t>
      </w:r>
      <w:r w:rsidR="003A1E81" w:rsidRPr="003A1E81">
        <w:t xml:space="preserve"> </w:t>
      </w:r>
      <w:r w:rsidR="003A1E81" w:rsidRPr="003A1E81">
        <w:rPr>
          <w:rFonts w:hint="eastAsia"/>
        </w:rPr>
        <w:t>поставщика</w:t>
      </w:r>
      <w:r w:rsidR="003A1E81" w:rsidRPr="003A1E81">
        <w:t xml:space="preserve"> (</w:t>
      </w:r>
      <w:r w:rsidR="003A1E81" w:rsidRPr="003A1E81">
        <w:rPr>
          <w:rFonts w:hint="eastAsia"/>
        </w:rPr>
        <w:t>подрядчика</w:t>
      </w:r>
      <w:r w:rsidR="003A1E81" w:rsidRPr="003A1E81">
        <w:t>,</w:t>
      </w:r>
      <w:r w:rsidR="003A1E81">
        <w:t xml:space="preserve"> </w:t>
      </w:r>
      <w:r w:rsidR="003A1E81" w:rsidRPr="003A1E81">
        <w:rPr>
          <w:rFonts w:hint="eastAsia"/>
        </w:rPr>
        <w:t>исполнителя</w:t>
      </w:r>
      <w:r w:rsidR="003A1E81" w:rsidRPr="003A1E81">
        <w:t xml:space="preserve">), </w:t>
      </w:r>
      <w:r w:rsidR="003A1E81" w:rsidRPr="003A1E81">
        <w:rPr>
          <w:rFonts w:hint="eastAsia"/>
        </w:rPr>
        <w:t>требующих</w:t>
      </w:r>
      <w:r w:rsidR="003A1E81" w:rsidRPr="003A1E81">
        <w:t xml:space="preserve"> </w:t>
      </w:r>
      <w:r w:rsidR="003A1E81" w:rsidRPr="003A1E81">
        <w:rPr>
          <w:rFonts w:hint="eastAsia"/>
        </w:rPr>
        <w:t>затрат</w:t>
      </w:r>
      <w:r w:rsidR="003A1E81" w:rsidRPr="003A1E81">
        <w:t xml:space="preserve"> </w:t>
      </w:r>
      <w:r w:rsidR="003A1E81" w:rsidRPr="003A1E81">
        <w:rPr>
          <w:rFonts w:hint="eastAsia"/>
        </w:rPr>
        <w:t>времени</w:t>
      </w:r>
      <w:r w:rsidR="003A1E81" w:rsidRPr="003A1E81">
        <w:t xml:space="preserve">, </w:t>
      </w:r>
      <w:r w:rsidR="003A1E81" w:rsidRPr="003A1E81">
        <w:rPr>
          <w:rFonts w:hint="eastAsia"/>
        </w:rPr>
        <w:t>нецелесообразно</w:t>
      </w:r>
      <w:r w:rsidR="003A1E81">
        <w:t xml:space="preserve">, </w:t>
      </w:r>
      <w:r>
        <w:t>с последующим внесением</w:t>
      </w:r>
      <w:proofErr w:type="gramEnd"/>
      <w:r>
        <w:t xml:space="preserve"> изменений в утвержденный план закупок. Такие изменения в план закупок должны быть внесены в срок не позднее 5 (пяти) рабочих дней, следующих за днем произведенной закупки, и согласованы заказчиком в порядке, в котором план закупок был утвержден.</w:t>
      </w:r>
    </w:p>
    <w:p w:rsidR="009D7336" w:rsidRDefault="009D7336" w:rsidP="009D7336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9D7336" w:rsidRPr="001A4E18" w:rsidRDefault="009D7336" w:rsidP="009D7336">
      <w:pPr>
        <w:pStyle w:val="a3"/>
        <w:spacing w:before="0" w:beforeAutospacing="0" w:after="0" w:afterAutospacing="0"/>
        <w:ind w:left="6237"/>
        <w:jc w:val="both"/>
      </w:pPr>
      <w:r w:rsidRPr="00351FB5">
        <w:lastRenderedPageBreak/>
        <w:t xml:space="preserve">Приложение </w:t>
      </w:r>
      <w:r>
        <w:t xml:space="preserve">к </w:t>
      </w:r>
      <w:r w:rsidRPr="00351FB5">
        <w:t>Положени</w:t>
      </w:r>
      <w:r>
        <w:t>ю</w:t>
      </w:r>
      <w:r w:rsidRPr="00351FB5">
        <w:t xml:space="preserve"> о порядке формирования, утверждения, ведения и размещения в информационной системе планов закупок товаров, работ, услуг для обеспечения государственных (</w:t>
      </w:r>
      <w:r w:rsidRPr="001A4E18">
        <w:t>муниципальных) нужд и нужд</w:t>
      </w:r>
      <w:r>
        <w:t xml:space="preserve"> </w:t>
      </w:r>
      <w:r w:rsidRPr="001834C0">
        <w:t>государственных (муниципальных) унитарных предприяти</w:t>
      </w:r>
      <w:r>
        <w:t>й</w:t>
      </w:r>
    </w:p>
    <w:p w:rsidR="009D7336" w:rsidRDefault="009D7336" w:rsidP="009D7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требования к форме</w:t>
      </w:r>
      <w:r w:rsidRPr="00ED78BB">
        <w:rPr>
          <w:rFonts w:ascii="Times New Roman" w:hAnsi="Times New Roman"/>
          <w:sz w:val="24"/>
          <w:szCs w:val="24"/>
        </w:rPr>
        <w:t xml:space="preserve"> планов закупок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8BB">
        <w:rPr>
          <w:rFonts w:ascii="Times New Roman" w:hAnsi="Times New Roman"/>
          <w:sz w:val="24"/>
          <w:szCs w:val="24"/>
        </w:rPr>
        <w:t xml:space="preserve">товаров, работ, услуг для обеспечения государственных (муниципальных) нужд </w:t>
      </w:r>
      <w:r w:rsidRPr="001834C0">
        <w:rPr>
          <w:rFonts w:ascii="Times New Roman" w:hAnsi="Times New Roman"/>
          <w:sz w:val="24"/>
          <w:szCs w:val="24"/>
        </w:rPr>
        <w:t>и нужд государственных (муниципальных) унитарных предприятий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Pr="00D56D22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6D22">
        <w:rPr>
          <w:rFonts w:ascii="Times New Roman" w:hAnsi="Times New Roman"/>
          <w:sz w:val="24"/>
          <w:szCs w:val="24"/>
        </w:rPr>
        <w:t>План закупок представляет собой единый документ</w:t>
      </w:r>
      <w:r>
        <w:rPr>
          <w:rFonts w:ascii="Times New Roman" w:hAnsi="Times New Roman"/>
          <w:sz w:val="24"/>
          <w:szCs w:val="24"/>
        </w:rPr>
        <w:t>, содержащий следующие сведения</w:t>
      </w:r>
      <w:r w:rsidRPr="00D56D22">
        <w:rPr>
          <w:rFonts w:ascii="Times New Roman" w:hAnsi="Times New Roman"/>
          <w:sz w:val="24"/>
          <w:szCs w:val="24"/>
        </w:rPr>
        <w:t xml:space="preserve">: </w:t>
      </w:r>
    </w:p>
    <w:p w:rsidR="009D7336" w:rsidRPr="00D56D22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D22">
        <w:rPr>
          <w:rFonts w:ascii="Times New Roman" w:hAnsi="Times New Roman"/>
          <w:sz w:val="24"/>
          <w:szCs w:val="24"/>
        </w:rPr>
        <w:t xml:space="preserve">а) полное наименование, местонахождение, телефон и адрес электронной почты государственного (муниципального) заказчика, </w:t>
      </w:r>
      <w:r w:rsidRPr="001834C0">
        <w:rPr>
          <w:rFonts w:ascii="Times New Roman" w:hAnsi="Times New Roman"/>
          <w:sz w:val="24"/>
          <w:szCs w:val="24"/>
        </w:rPr>
        <w:t>государственного (муниципального) унитарного предприяти</w:t>
      </w:r>
      <w:r>
        <w:rPr>
          <w:rFonts w:ascii="Times New Roman" w:hAnsi="Times New Roman"/>
          <w:sz w:val="24"/>
          <w:szCs w:val="24"/>
        </w:rPr>
        <w:t>я</w:t>
      </w:r>
      <w:r w:rsidRPr="00D56D22">
        <w:rPr>
          <w:rFonts w:ascii="Times New Roman" w:hAnsi="Times New Roman"/>
          <w:sz w:val="24"/>
          <w:szCs w:val="24"/>
        </w:rPr>
        <w:t>, осуществляющего формирование, утверждение и ведение плана закупок;</w:t>
      </w:r>
      <w:proofErr w:type="gramEnd"/>
    </w:p>
    <w:p w:rsidR="009D7336" w:rsidRDefault="009D7336" w:rsidP="009D7336">
      <w:pPr>
        <w:pStyle w:val="a3"/>
        <w:spacing w:before="0" w:beforeAutospacing="0" w:after="0" w:afterAutospacing="0"/>
        <w:ind w:firstLine="708"/>
        <w:jc w:val="both"/>
      </w:pPr>
      <w:r>
        <w:t>б) цель осуществления закупки;</w:t>
      </w:r>
    </w:p>
    <w:p w:rsidR="009D7336" w:rsidRDefault="009D7336" w:rsidP="003A1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3A1E81" w:rsidRPr="003A1E81">
        <w:rPr>
          <w:rFonts w:ascii="Times New Roman" w:hAnsi="Times New Roman"/>
          <w:sz w:val="24"/>
          <w:szCs w:val="24"/>
        </w:rPr>
        <w:t>наименование предмета закупки (наименование объекта и (или)</w:t>
      </w:r>
      <w:r w:rsidR="003A1E81">
        <w:rPr>
          <w:rFonts w:ascii="Times New Roman" w:hAnsi="Times New Roman"/>
          <w:sz w:val="24"/>
          <w:szCs w:val="24"/>
        </w:rPr>
        <w:t xml:space="preserve"> </w:t>
      </w:r>
      <w:r w:rsidR="003A1E81" w:rsidRPr="003A1E81">
        <w:rPr>
          <w:rFonts w:ascii="Times New Roman" w:hAnsi="Times New Roman"/>
          <w:sz w:val="24"/>
          <w:szCs w:val="24"/>
        </w:rPr>
        <w:t>объект</w:t>
      </w:r>
      <w:r w:rsidR="003A1E81">
        <w:rPr>
          <w:rFonts w:ascii="Times New Roman" w:hAnsi="Times New Roman"/>
          <w:sz w:val="24"/>
          <w:szCs w:val="24"/>
        </w:rPr>
        <w:t>ов закупки и его (их) описание)</w:t>
      </w:r>
      <w:r w:rsidRPr="00351FB5">
        <w:rPr>
          <w:rFonts w:ascii="Times New Roman" w:hAnsi="Times New Roman"/>
          <w:sz w:val="24"/>
          <w:szCs w:val="24"/>
        </w:rPr>
        <w:t xml:space="preserve">; </w:t>
      </w:r>
    </w:p>
    <w:p w:rsidR="009D7336" w:rsidRPr="00F11765" w:rsidRDefault="009D7336" w:rsidP="009D7336">
      <w:pPr>
        <w:pStyle w:val="ConsPlusNormal"/>
        <w:ind w:firstLine="709"/>
        <w:jc w:val="both"/>
      </w:pPr>
      <w:r>
        <w:t>г)</w:t>
      </w:r>
      <w:r w:rsidRPr="00F11765">
        <w:t xml:space="preserve"> </w:t>
      </w:r>
      <w:bookmarkStart w:id="2" w:name="Par92"/>
      <w:bookmarkEnd w:id="2"/>
      <w:r>
        <w:t xml:space="preserve">сведения о начальной (максимальной) цене </w:t>
      </w:r>
      <w:r w:rsidRPr="00E65535">
        <w:t>контракта</w:t>
      </w:r>
      <w:r>
        <w:t>, цене контракта, заключаемого с единственным поставщиком</w:t>
      </w:r>
      <w:r w:rsidRPr="00F11765">
        <w:t>;</w:t>
      </w:r>
    </w:p>
    <w:p w:rsidR="009D7336" w:rsidRPr="00F1176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F11765">
        <w:rPr>
          <w:rFonts w:ascii="Times New Roman" w:hAnsi="Times New Roman"/>
          <w:sz w:val="24"/>
          <w:szCs w:val="24"/>
        </w:rPr>
        <w:t>) способ определения поставщика (подрядчика, исполнителя);</w:t>
      </w:r>
    </w:p>
    <w:p w:rsidR="009D7336" w:rsidRPr="00B05A5E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F11765">
        <w:rPr>
          <w:rFonts w:ascii="Times New Roman" w:hAnsi="Times New Roman"/>
          <w:sz w:val="24"/>
          <w:szCs w:val="24"/>
        </w:rPr>
        <w:t>) сроки (периодичность) осуществления планируемых закупок</w:t>
      </w:r>
      <w:r>
        <w:rPr>
          <w:rFonts w:ascii="Times New Roman" w:hAnsi="Times New Roman"/>
          <w:sz w:val="24"/>
          <w:szCs w:val="24"/>
        </w:rPr>
        <w:t>;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351FB5">
        <w:rPr>
          <w:rFonts w:ascii="Times New Roman" w:hAnsi="Times New Roman"/>
          <w:sz w:val="24"/>
          <w:szCs w:val="24"/>
        </w:rPr>
        <w:t xml:space="preserve">дата, содержание и обоснование вносимых в план закупок изменений; 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351FB5">
        <w:rPr>
          <w:rFonts w:ascii="Times New Roman" w:hAnsi="Times New Roman"/>
          <w:sz w:val="24"/>
          <w:szCs w:val="24"/>
        </w:rPr>
        <w:t>) дата утверждения плана закупок, фамилия, имя, отчество (при наличии) лица, являющегося ответственным исполнителем плана закупок, должность, фамилия, имя, отчество (при наличии) лица, утвердившего план закупок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общий лимит финансирования, в том числе распределение лимитов финансирования заказчика в соответствии с планом закупок с соблюдением требований Закона Приднестровской Молдавской Республики от 14 января 2003 года № 225-З-III «О бюджетной классификации Приднестровской Молдавской Республики» (САЗ 03-3) в разрезе: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разделов, подразделов функциональной классификации расходов бюджетов Приднестровской Молдавской Республики (Приложение № </w:t>
      </w:r>
      <w:r w:rsidR="001E703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Закону);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экономической классификации расходов бюджетов Приднестровской Молдавской Республики (Приложение № 5 к Закону);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перечня прямых получателей средств из республиканского бюджета (Приложение № 10 к Закону) либо утвержденного перечня прямых получателей средств местного бюджета (для муниципальных заказчиков);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перечня предприятий, учреждений, организаций, платежей и мероприятий, финансируемых из бюджета (Приложение № 11 к Закону)</w:t>
      </w:r>
      <w:r w:rsidRPr="00351FB5">
        <w:rPr>
          <w:rFonts w:ascii="Times New Roman" w:hAnsi="Times New Roman"/>
          <w:sz w:val="24"/>
          <w:szCs w:val="24"/>
        </w:rPr>
        <w:t xml:space="preserve">. </w:t>
      </w:r>
    </w:p>
    <w:p w:rsidR="009D7336" w:rsidRPr="00F11765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1F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План закупок оформляется </w:t>
      </w:r>
      <w:r w:rsidRPr="00F878C9">
        <w:rPr>
          <w:rFonts w:ascii="Times New Roman" w:hAnsi="Times New Roman"/>
          <w:sz w:val="24"/>
          <w:szCs w:val="24"/>
        </w:rPr>
        <w:t>по форме плана закупок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8BB">
        <w:rPr>
          <w:rFonts w:ascii="Times New Roman" w:hAnsi="Times New Roman"/>
          <w:sz w:val="24"/>
          <w:szCs w:val="24"/>
        </w:rPr>
        <w:t xml:space="preserve">товаров, работ, услуг для обеспечения государственных (муниципальных) нужд и </w:t>
      </w:r>
      <w:r>
        <w:rPr>
          <w:rFonts w:ascii="Times New Roman" w:hAnsi="Times New Roman"/>
          <w:sz w:val="24"/>
          <w:szCs w:val="24"/>
        </w:rPr>
        <w:t xml:space="preserve">нужд </w:t>
      </w:r>
      <w:r w:rsidRPr="001834C0">
        <w:rPr>
          <w:rFonts w:ascii="Times New Roman" w:hAnsi="Times New Roman"/>
          <w:sz w:val="24"/>
          <w:szCs w:val="24"/>
        </w:rPr>
        <w:t>государственных (муниципальных) унитарных предприятий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настоящим требованиям.</w:t>
      </w:r>
    </w:p>
    <w:p w:rsidR="009D7336" w:rsidRPr="002120B2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51FB5">
        <w:rPr>
          <w:rFonts w:ascii="Times New Roman" w:hAnsi="Times New Roman"/>
          <w:sz w:val="24"/>
          <w:szCs w:val="24"/>
        </w:rPr>
        <w:t xml:space="preserve">План закупок содержит приложения, содержащие обоснования по каждому объекту или объектам закупки, </w:t>
      </w:r>
      <w:r w:rsidRPr="002120B2">
        <w:rPr>
          <w:rFonts w:ascii="Times New Roman" w:hAnsi="Times New Roman"/>
          <w:sz w:val="24"/>
          <w:szCs w:val="24"/>
        </w:rPr>
        <w:t xml:space="preserve">подготовленные в порядке, установленном Приложением № </w:t>
      </w:r>
      <w:r>
        <w:rPr>
          <w:rFonts w:ascii="Times New Roman" w:hAnsi="Times New Roman"/>
          <w:sz w:val="24"/>
          <w:szCs w:val="24"/>
        </w:rPr>
        <w:t>2</w:t>
      </w:r>
      <w:r w:rsidRPr="002120B2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D7336" w:rsidRPr="00F878C9" w:rsidRDefault="009D7336" w:rsidP="001E7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878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E7034" w:rsidRPr="001E7034">
        <w:rPr>
          <w:rFonts w:ascii="Times New Roman" w:hAnsi="Times New Roman"/>
          <w:sz w:val="24"/>
          <w:szCs w:val="24"/>
        </w:rPr>
        <w:t>Информация о закупках для обеспечения государственных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(муниципальных) нужд и нужд государственных (муниципальных) унитарных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предприятий, если сведения о таких нуждах составляют государственную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тайну, или о закупках, сведения о которых составляют государственную тайну,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подлежит включению в приложение к плану закупок на соответствующий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финансовый год, формируемое по форме плана закупок товаров, работ, услуг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для обеспечения государственных (муниципальных) нужд и нужд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государственных (муниципальных) унитарных</w:t>
      </w:r>
      <w:proofErr w:type="gramEnd"/>
      <w:r w:rsidR="001E7034" w:rsidRPr="001E7034">
        <w:rPr>
          <w:rFonts w:ascii="Times New Roman" w:hAnsi="Times New Roman"/>
          <w:sz w:val="24"/>
          <w:szCs w:val="24"/>
        </w:rPr>
        <w:t xml:space="preserve"> предприятий согласно</w:t>
      </w:r>
      <w:r w:rsidR="001E7034">
        <w:rPr>
          <w:rFonts w:ascii="Times New Roman" w:hAnsi="Times New Roman"/>
          <w:sz w:val="24"/>
          <w:szCs w:val="24"/>
        </w:rPr>
        <w:t xml:space="preserve"> </w:t>
      </w:r>
      <w:r w:rsidR="001E7034" w:rsidRPr="001E7034">
        <w:rPr>
          <w:rFonts w:ascii="Times New Roman" w:hAnsi="Times New Roman"/>
          <w:sz w:val="24"/>
          <w:szCs w:val="24"/>
        </w:rPr>
        <w:t>Приложению к настоящим Общим требованиям.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A47">
        <w:rPr>
          <w:rFonts w:ascii="Times New Roman" w:hAnsi="Times New Roman"/>
          <w:sz w:val="24"/>
          <w:szCs w:val="24"/>
        </w:rPr>
        <w:lastRenderedPageBreak/>
        <w:t xml:space="preserve">Приложение к плану закупок, указанное в части первой настоящего пункта, формируется в порядке, установленном для формирования плана закупок, с указанием грифа секретности в соответствии с требованиями законодательства </w:t>
      </w:r>
      <w:r w:rsidRPr="00E95A47">
        <w:rPr>
          <w:rFonts w:ascii="Times New Roman" w:hAnsi="Times New Roman"/>
          <w:snapToGrid w:val="0"/>
          <w:sz w:val="24"/>
          <w:szCs w:val="24"/>
        </w:rPr>
        <w:t>Приднестровской Молдавской Республики</w:t>
      </w:r>
      <w:r w:rsidRPr="00E95A47">
        <w:rPr>
          <w:rFonts w:ascii="Times New Roman" w:hAnsi="Times New Roman"/>
          <w:sz w:val="24"/>
          <w:szCs w:val="24"/>
        </w:rPr>
        <w:t xml:space="preserve"> о защите государственной тайны и не размещается в информа</w:t>
      </w:r>
      <w:r>
        <w:rPr>
          <w:rFonts w:ascii="Times New Roman" w:hAnsi="Times New Roman"/>
          <w:sz w:val="24"/>
          <w:szCs w:val="24"/>
        </w:rPr>
        <w:t>ционной системе в сфере закупок.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left="5664" w:firstLine="709"/>
        <w:rPr>
          <w:rFonts w:ascii="Times New Roman" w:hAnsi="Times New Roman"/>
          <w:sz w:val="24"/>
          <w:szCs w:val="24"/>
        </w:rPr>
        <w:sectPr w:rsidR="009D7336" w:rsidSect="001A4E1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D7336" w:rsidRDefault="009D7336" w:rsidP="009D7336">
      <w:pPr>
        <w:spacing w:after="0" w:line="240" w:lineRule="auto"/>
        <w:ind w:left="106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D7336" w:rsidRDefault="009D7336" w:rsidP="009D7336">
      <w:pPr>
        <w:spacing w:after="0" w:line="240" w:lineRule="auto"/>
        <w:ind w:left="106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Общим требованиям к форме</w:t>
      </w:r>
      <w:r w:rsidRPr="00ED78BB">
        <w:rPr>
          <w:rFonts w:ascii="Times New Roman" w:hAnsi="Times New Roman"/>
          <w:sz w:val="24"/>
          <w:szCs w:val="24"/>
        </w:rPr>
        <w:t xml:space="preserve"> </w:t>
      </w:r>
    </w:p>
    <w:p w:rsidR="009D7336" w:rsidRDefault="009D7336" w:rsidP="009D7336">
      <w:pPr>
        <w:spacing w:after="0" w:line="240" w:lineRule="auto"/>
        <w:ind w:left="10620" w:firstLine="709"/>
        <w:rPr>
          <w:rFonts w:ascii="Times New Roman" w:hAnsi="Times New Roman"/>
          <w:sz w:val="24"/>
          <w:szCs w:val="24"/>
        </w:rPr>
      </w:pPr>
      <w:r w:rsidRPr="00ED78BB">
        <w:rPr>
          <w:rFonts w:ascii="Times New Roman" w:hAnsi="Times New Roman"/>
          <w:sz w:val="24"/>
          <w:szCs w:val="24"/>
        </w:rPr>
        <w:t>планов закупок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8BB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9D7336" w:rsidRDefault="009D7336" w:rsidP="009D7336">
      <w:pPr>
        <w:spacing w:after="0" w:line="240" w:lineRule="auto"/>
        <w:ind w:left="11328" w:firstLine="1"/>
        <w:rPr>
          <w:rFonts w:ascii="Times New Roman" w:hAnsi="Times New Roman"/>
          <w:sz w:val="24"/>
          <w:szCs w:val="24"/>
        </w:rPr>
      </w:pPr>
      <w:r w:rsidRPr="00ED78BB">
        <w:rPr>
          <w:rFonts w:ascii="Times New Roman" w:hAnsi="Times New Roman"/>
          <w:sz w:val="24"/>
          <w:szCs w:val="24"/>
        </w:rPr>
        <w:t xml:space="preserve">для обеспечения </w:t>
      </w:r>
      <w:proofErr w:type="gramStart"/>
      <w:r w:rsidRPr="00ED78BB">
        <w:rPr>
          <w:rFonts w:ascii="Times New Roman" w:hAnsi="Times New Roman"/>
          <w:sz w:val="24"/>
          <w:szCs w:val="24"/>
        </w:rPr>
        <w:t>государственных</w:t>
      </w:r>
      <w:proofErr w:type="gramEnd"/>
    </w:p>
    <w:p w:rsidR="009D7336" w:rsidRDefault="009D7336" w:rsidP="009D7336">
      <w:pPr>
        <w:spacing w:after="0" w:line="240" w:lineRule="auto"/>
        <w:ind w:left="11328" w:firstLine="1"/>
        <w:rPr>
          <w:rFonts w:ascii="Times New Roman" w:hAnsi="Times New Roman"/>
          <w:sz w:val="24"/>
          <w:szCs w:val="24"/>
        </w:rPr>
      </w:pPr>
      <w:r w:rsidRPr="00ED78BB">
        <w:rPr>
          <w:rFonts w:ascii="Times New Roman" w:hAnsi="Times New Roman"/>
          <w:sz w:val="24"/>
          <w:szCs w:val="24"/>
        </w:rPr>
        <w:t xml:space="preserve"> (муниципальных) нужд </w:t>
      </w:r>
    </w:p>
    <w:p w:rsidR="009D7336" w:rsidRPr="00060BAC" w:rsidRDefault="009D7336" w:rsidP="009D7336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ED78BB">
        <w:rPr>
          <w:rFonts w:ascii="Times New Roman" w:hAnsi="Times New Roman"/>
          <w:sz w:val="24"/>
          <w:szCs w:val="24"/>
        </w:rPr>
        <w:t>и нужд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4C0">
        <w:rPr>
          <w:rFonts w:ascii="Times New Roman" w:hAnsi="Times New Roman"/>
          <w:sz w:val="24"/>
          <w:szCs w:val="24"/>
        </w:rPr>
        <w:t>государственных (муниципальных) унитарных предприятий</w:t>
      </w:r>
    </w:p>
    <w:p w:rsidR="009D7336" w:rsidRPr="00060BAC" w:rsidRDefault="009D7336" w:rsidP="009D7336">
      <w:pPr>
        <w:pStyle w:val="ConsPlusNonformat"/>
        <w:ind w:left="10065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7230"/>
      </w:tblGrid>
      <w:tr w:rsidR="009D7336" w:rsidRPr="00B12154" w:rsidTr="003C150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  <w:r w:rsidRPr="00B12154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D7336" w:rsidRPr="00B12154" w:rsidRDefault="009D7336" w:rsidP="003C1505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Руководитель (уполномоченное лицо) 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D7336" w:rsidRPr="00B12154" w:rsidRDefault="009D7336" w:rsidP="003C1505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(должность)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_____________________ ____________________________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            (подпись)                       (расшифровка подписи)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 «__» _____________ 20__ г.</w:t>
            </w:r>
          </w:p>
          <w:p w:rsidR="009D7336" w:rsidRPr="00B12154" w:rsidRDefault="009D7336" w:rsidP="003C1505">
            <w:pPr>
              <w:pStyle w:val="ConsPlusNonformat"/>
              <w:ind w:left="-1006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  <w:r w:rsidRPr="00B12154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D7336" w:rsidRPr="00B12154" w:rsidRDefault="009D7336" w:rsidP="003C1505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Руководитель (уполномоченное лицо) 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D7336" w:rsidRPr="00B12154" w:rsidRDefault="009D7336" w:rsidP="003C1505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(должность)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_____________________ ____________________________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            (подпись)                       (расшифровка подписи)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 «__» _____________ 20__ г.</w:t>
            </w:r>
          </w:p>
          <w:p w:rsidR="009D7336" w:rsidRPr="00B12154" w:rsidRDefault="009D7336" w:rsidP="003C1505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7336" w:rsidRPr="001A4E18" w:rsidRDefault="009D7336" w:rsidP="009D7336">
      <w:pPr>
        <w:pStyle w:val="ConsPlusNonformat"/>
        <w:ind w:left="10065"/>
        <w:rPr>
          <w:rFonts w:ascii="Times New Roman" w:hAnsi="Times New Roman" w:cs="Times New Roman"/>
          <w:sz w:val="10"/>
          <w:szCs w:val="10"/>
          <w:lang w:val="en-US"/>
        </w:rPr>
      </w:pPr>
    </w:p>
    <w:p w:rsidR="009D7336" w:rsidRPr="001A4E18" w:rsidRDefault="009D7336" w:rsidP="009D7336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9D7336" w:rsidRDefault="009D7336" w:rsidP="009D7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1DDE">
        <w:rPr>
          <w:rFonts w:ascii="Times New Roman" w:hAnsi="Times New Roman" w:cs="Times New Roman"/>
          <w:sz w:val="24"/>
          <w:szCs w:val="24"/>
        </w:rPr>
        <w:t>лан закуп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81DDE">
        <w:rPr>
          <w:rFonts w:ascii="Times New Roman" w:hAnsi="Times New Roman" w:cs="Times New Roman"/>
          <w:sz w:val="24"/>
          <w:szCs w:val="24"/>
        </w:rPr>
        <w:t xml:space="preserve"> </w:t>
      </w:r>
      <w:r w:rsidRPr="00ED78BB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</w:p>
    <w:p w:rsidR="009D7336" w:rsidRDefault="009D7336" w:rsidP="009D7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78BB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D78BB">
        <w:rPr>
          <w:rFonts w:ascii="Times New Roman" w:hAnsi="Times New Roman" w:cs="Times New Roman"/>
          <w:sz w:val="24"/>
          <w:szCs w:val="24"/>
        </w:rPr>
        <w:t xml:space="preserve"> нужд </w:t>
      </w:r>
    </w:p>
    <w:p w:rsidR="009D7336" w:rsidRPr="00081DDE" w:rsidRDefault="009D7336" w:rsidP="009D7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DDE">
        <w:rPr>
          <w:rFonts w:ascii="Times New Roman" w:hAnsi="Times New Roman" w:cs="Times New Roman"/>
          <w:sz w:val="24"/>
          <w:szCs w:val="24"/>
        </w:rPr>
        <w:t xml:space="preserve">на ____ год 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588"/>
      </w:tblGrid>
      <w:tr w:rsidR="009D7336" w:rsidRPr="00B12154" w:rsidTr="003C1505">
        <w:tc>
          <w:tcPr>
            <w:tcW w:w="4111" w:type="dxa"/>
          </w:tcPr>
          <w:p w:rsidR="009D7336" w:rsidRDefault="009D7336" w:rsidP="003C1505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5588" w:type="dxa"/>
          </w:tcPr>
          <w:p w:rsidR="009D7336" w:rsidRPr="00B12154" w:rsidRDefault="009D7336" w:rsidP="003C1505">
            <w:r w:rsidRPr="00B12154">
              <w:t>_____________________________________________</w:t>
            </w:r>
          </w:p>
        </w:tc>
      </w:tr>
      <w:tr w:rsidR="009D7336" w:rsidRPr="00B12154" w:rsidTr="003C1505">
        <w:tc>
          <w:tcPr>
            <w:tcW w:w="4111" w:type="dxa"/>
          </w:tcPr>
          <w:p w:rsidR="009D7336" w:rsidRDefault="009D7336" w:rsidP="003C1505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5588" w:type="dxa"/>
          </w:tcPr>
          <w:p w:rsidR="009D7336" w:rsidRPr="00B12154" w:rsidRDefault="009D7336" w:rsidP="003C1505">
            <w:r w:rsidRPr="00B12154">
              <w:t>_____________________________________________</w:t>
            </w:r>
          </w:p>
        </w:tc>
      </w:tr>
      <w:tr w:rsidR="009D7336" w:rsidRPr="00B12154" w:rsidTr="003C1505">
        <w:tc>
          <w:tcPr>
            <w:tcW w:w="4111" w:type="dxa"/>
          </w:tcPr>
          <w:p w:rsidR="009D7336" w:rsidRDefault="009D7336" w:rsidP="003C1505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5588" w:type="dxa"/>
          </w:tcPr>
          <w:p w:rsidR="009D7336" w:rsidRPr="00B12154" w:rsidRDefault="009D7336" w:rsidP="003C1505">
            <w:r w:rsidRPr="00B12154">
              <w:t>_____________________________________________</w:t>
            </w:r>
          </w:p>
        </w:tc>
      </w:tr>
      <w:tr w:rsidR="009D7336" w:rsidRPr="00B12154" w:rsidTr="003C1505">
        <w:tc>
          <w:tcPr>
            <w:tcW w:w="4111" w:type="dxa"/>
          </w:tcPr>
          <w:p w:rsidR="009D7336" w:rsidRDefault="009D7336" w:rsidP="003C1505">
            <w:pPr>
              <w:pStyle w:val="ConsPlusNormal"/>
            </w:pPr>
            <w:r>
              <w:t>Адрес местонахождения заказчика</w:t>
            </w:r>
          </w:p>
        </w:tc>
        <w:tc>
          <w:tcPr>
            <w:tcW w:w="5588" w:type="dxa"/>
          </w:tcPr>
          <w:p w:rsidR="009D7336" w:rsidRPr="00B12154" w:rsidRDefault="009D7336" w:rsidP="003C1505">
            <w:r w:rsidRPr="00B12154">
              <w:t>_____________________________________________</w:t>
            </w:r>
          </w:p>
        </w:tc>
      </w:tr>
      <w:tr w:rsidR="009D7336" w:rsidRPr="00B12154" w:rsidTr="003C1505">
        <w:tc>
          <w:tcPr>
            <w:tcW w:w="4111" w:type="dxa"/>
          </w:tcPr>
          <w:p w:rsidR="009D7336" w:rsidRDefault="009D7336" w:rsidP="003C1505">
            <w:pPr>
              <w:pStyle w:val="ConsPlusNormal"/>
            </w:pPr>
            <w:r>
              <w:t>Телефон заказчика</w:t>
            </w:r>
          </w:p>
        </w:tc>
        <w:tc>
          <w:tcPr>
            <w:tcW w:w="5588" w:type="dxa"/>
          </w:tcPr>
          <w:p w:rsidR="009D7336" w:rsidRPr="00B12154" w:rsidRDefault="009D7336" w:rsidP="003C1505">
            <w:r w:rsidRPr="00B12154">
              <w:t>_____________________________________________</w:t>
            </w:r>
          </w:p>
        </w:tc>
      </w:tr>
      <w:tr w:rsidR="009D7336" w:rsidRPr="00B12154" w:rsidTr="003C1505">
        <w:tc>
          <w:tcPr>
            <w:tcW w:w="4111" w:type="dxa"/>
          </w:tcPr>
          <w:p w:rsidR="009D7336" w:rsidRDefault="009D7336" w:rsidP="003C1505">
            <w:pPr>
              <w:pStyle w:val="ConsPlusNormal"/>
            </w:pPr>
            <w:r>
              <w:t>Электронная почта заказчика</w:t>
            </w:r>
          </w:p>
        </w:tc>
        <w:tc>
          <w:tcPr>
            <w:tcW w:w="5588" w:type="dxa"/>
          </w:tcPr>
          <w:p w:rsidR="009D7336" w:rsidRPr="00B12154" w:rsidRDefault="009D7336" w:rsidP="003C1505">
            <w:r w:rsidRPr="00B12154">
              <w:t>_____________________________________________</w:t>
            </w:r>
          </w:p>
        </w:tc>
      </w:tr>
    </w:tbl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2211"/>
      </w:tblGrid>
      <w:tr w:rsidR="009D7336" w:rsidRPr="00B12154" w:rsidTr="003C1505">
        <w:tc>
          <w:tcPr>
            <w:tcW w:w="4253" w:type="dxa"/>
            <w:tcBorders>
              <w:bottom w:val="single" w:sz="4" w:space="0" w:color="auto"/>
            </w:tcBorders>
          </w:tcPr>
          <w:p w:rsidR="009D7336" w:rsidRDefault="009D7336" w:rsidP="003C1505">
            <w:pPr>
              <w:pStyle w:val="ConsPlusNormal"/>
              <w:jc w:val="center"/>
            </w:pPr>
            <w:r>
              <w:t>Вид документа</w:t>
            </w:r>
          </w:p>
          <w:p w:rsidR="009D7336" w:rsidRDefault="009D7336" w:rsidP="003C1505">
            <w:pPr>
              <w:pStyle w:val="ConsPlusNormal"/>
              <w:jc w:val="center"/>
            </w:pPr>
            <w:r>
              <w:t>(</w:t>
            </w:r>
            <w:r w:rsidRPr="00883B24">
              <w:rPr>
                <w:i/>
                <w:color w:val="000000"/>
              </w:rPr>
              <w:t>базовый (0); измененный</w:t>
            </w:r>
            <w:proofErr w:type="gramStart"/>
            <w:r>
              <w:t xml:space="preserve"> (…))</w:t>
            </w:r>
            <w:proofErr w:type="gramEnd"/>
          </w:p>
          <w:p w:rsidR="009D7336" w:rsidRDefault="009D7336" w:rsidP="003C150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D7336" w:rsidRDefault="009D7336" w:rsidP="003C1505">
            <w:pPr>
              <w:pStyle w:val="ConsPlusNormal"/>
              <w:ind w:firstLine="709"/>
            </w:pPr>
          </w:p>
        </w:tc>
      </w:tr>
    </w:tbl>
    <w:p w:rsidR="009D7336" w:rsidRDefault="009D7336" w:rsidP="009D7336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заполнения плана закупок товаров, работ, услуг для обеспечения государственных (муниципальных) нужд:</w:t>
      </w: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350"/>
        <w:gridCol w:w="1589"/>
        <w:gridCol w:w="876"/>
        <w:gridCol w:w="1197"/>
        <w:gridCol w:w="1486"/>
        <w:gridCol w:w="1502"/>
        <w:gridCol w:w="1331"/>
        <w:gridCol w:w="1072"/>
        <w:gridCol w:w="1221"/>
        <w:gridCol w:w="1454"/>
        <w:gridCol w:w="1161"/>
      </w:tblGrid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F8401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8401F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8401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840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8401F">
              <w:rPr>
                <w:rFonts w:ascii="Times New Roman" w:hAnsi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401F">
              <w:rPr>
                <w:rFonts w:ascii="Times New Roman" w:hAnsi="Times New Roman"/>
                <w:color w:val="000000"/>
              </w:rPr>
              <w:t>куп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401F">
              <w:rPr>
                <w:rFonts w:ascii="Times New Roman" w:hAnsi="Times New Roman"/>
                <w:color w:val="000000"/>
              </w:rPr>
              <w:t>ки</w:t>
            </w:r>
            <w:proofErr w:type="spellEnd"/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Цель</w:t>
            </w: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осущест-</w:t>
            </w:r>
            <w:r w:rsidRPr="00F8401F">
              <w:rPr>
                <w:rFonts w:ascii="Times New Roman" w:hAnsi="Times New Roman"/>
                <w:color w:val="000000"/>
              </w:rPr>
              <w:t>вления</w:t>
            </w:r>
            <w:proofErr w:type="spellEnd"/>
            <w:proofErr w:type="gramEnd"/>
          </w:p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закупки</w:t>
            </w:r>
          </w:p>
        </w:tc>
        <w:tc>
          <w:tcPr>
            <w:tcW w:w="413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708">
              <w:rPr>
                <w:rFonts w:ascii="Times New Roman" w:hAnsi="Times New Roman"/>
                <w:color w:val="000000"/>
              </w:rPr>
              <w:t xml:space="preserve">Код раздела </w:t>
            </w: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708"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proofErr w:type="gramStart"/>
            <w:r w:rsidRPr="00866708">
              <w:rPr>
                <w:rFonts w:ascii="Times New Roman" w:hAnsi="Times New Roman"/>
                <w:color w:val="000000"/>
              </w:rPr>
              <w:t>под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6708">
              <w:rPr>
                <w:rFonts w:ascii="Times New Roman" w:hAnsi="Times New Roman"/>
                <w:color w:val="000000"/>
              </w:rPr>
              <w:t>раздела</w:t>
            </w:r>
            <w:proofErr w:type="spellEnd"/>
            <w:proofErr w:type="gramEnd"/>
          </w:p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функцио-нальнойклассифи-кации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расходов бюджетов</w:t>
            </w:r>
          </w:p>
        </w:tc>
        <w:tc>
          <w:tcPr>
            <w:tcW w:w="367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E7034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708">
              <w:rPr>
                <w:rFonts w:ascii="Times New Roman" w:hAnsi="Times New Roman"/>
                <w:color w:val="000000"/>
              </w:rPr>
              <w:t>Код</w:t>
            </w:r>
          </w:p>
          <w:p w:rsidR="009D7336" w:rsidRPr="00866708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708">
              <w:rPr>
                <w:rFonts w:ascii="Times New Roman" w:hAnsi="Times New Roman"/>
                <w:color w:val="000000"/>
              </w:rPr>
              <w:t xml:space="preserve">перечня прямого </w:t>
            </w:r>
            <w:proofErr w:type="spellStart"/>
            <w:proofErr w:type="gramStart"/>
            <w:r w:rsidRPr="00866708">
              <w:rPr>
                <w:rFonts w:ascii="Times New Roman" w:hAnsi="Times New Roman"/>
                <w:color w:val="000000"/>
              </w:rPr>
              <w:t>получа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6708">
              <w:rPr>
                <w:rFonts w:ascii="Times New Roman" w:hAnsi="Times New Roman"/>
                <w:color w:val="000000"/>
              </w:rPr>
              <w:t>теля</w:t>
            </w:r>
            <w:proofErr w:type="spellEnd"/>
            <w:proofErr w:type="gramEnd"/>
            <w:r w:rsidRPr="00866708">
              <w:rPr>
                <w:rFonts w:ascii="Times New Roman" w:hAnsi="Times New Roman"/>
                <w:color w:val="000000"/>
              </w:rPr>
              <w:t xml:space="preserve"> средств бюджета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  <w:r w:rsidRPr="00866708">
              <w:rPr>
                <w:rFonts w:ascii="Times New Roman" w:hAnsi="Times New Roman"/>
                <w:color w:val="000000"/>
              </w:rPr>
              <w:t xml:space="preserve">перечня </w:t>
            </w:r>
            <w:proofErr w:type="spellStart"/>
            <w:proofErr w:type="gramStart"/>
            <w:r w:rsidRPr="00866708">
              <w:rPr>
                <w:rFonts w:ascii="Times New Roman" w:hAnsi="Times New Roman"/>
                <w:color w:val="000000"/>
              </w:rPr>
              <w:t>предпри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6708">
              <w:rPr>
                <w:rFonts w:ascii="Times New Roman" w:hAnsi="Times New Roman"/>
                <w:color w:val="000000"/>
              </w:rPr>
              <w:t>ятий</w:t>
            </w:r>
            <w:proofErr w:type="spellEnd"/>
            <w:proofErr w:type="gramEnd"/>
            <w:r w:rsidRPr="00866708">
              <w:rPr>
                <w:rFonts w:ascii="Times New Roman" w:hAnsi="Times New Roman"/>
                <w:color w:val="000000"/>
              </w:rPr>
              <w:t xml:space="preserve">, учреждений, организаций, платежей и </w:t>
            </w:r>
            <w:proofErr w:type="spellStart"/>
            <w:r w:rsidRPr="00866708">
              <w:rPr>
                <w:rFonts w:ascii="Times New Roman" w:hAnsi="Times New Roman"/>
                <w:color w:val="000000"/>
              </w:rPr>
              <w:t>меропри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6708">
              <w:rPr>
                <w:rFonts w:ascii="Times New Roman" w:hAnsi="Times New Roman"/>
                <w:color w:val="000000"/>
              </w:rPr>
              <w:t>ятий</w:t>
            </w:r>
            <w:proofErr w:type="spellEnd"/>
            <w:r w:rsidRPr="0086670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66708">
              <w:rPr>
                <w:rFonts w:ascii="Times New Roman" w:hAnsi="Times New Roman"/>
                <w:color w:val="000000"/>
              </w:rPr>
              <w:t>финанси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6708">
              <w:rPr>
                <w:rFonts w:ascii="Times New Roman" w:hAnsi="Times New Roman"/>
                <w:color w:val="000000"/>
              </w:rPr>
              <w:t>руемых</w:t>
            </w:r>
            <w:proofErr w:type="spellEnd"/>
            <w:r w:rsidRPr="00866708">
              <w:rPr>
                <w:rFonts w:ascii="Times New Roman" w:hAnsi="Times New Roman"/>
                <w:color w:val="000000"/>
              </w:rPr>
              <w:t xml:space="preserve"> из бюджета</w:t>
            </w:r>
          </w:p>
        </w:tc>
        <w:tc>
          <w:tcPr>
            <w:tcW w:w="410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</w:p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C0B37">
              <w:rPr>
                <w:rFonts w:ascii="Times New Roman" w:hAnsi="Times New Roman"/>
                <w:color w:val="000000"/>
              </w:rPr>
              <w:t>экономи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C0B37">
              <w:rPr>
                <w:rFonts w:ascii="Times New Roman" w:hAnsi="Times New Roman"/>
                <w:color w:val="000000"/>
              </w:rPr>
              <w:t>ческойклассифи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C0B37">
              <w:rPr>
                <w:rFonts w:ascii="Times New Roman" w:hAnsi="Times New Roman"/>
                <w:color w:val="000000"/>
              </w:rPr>
              <w:t>кации</w:t>
            </w:r>
            <w:proofErr w:type="spellEnd"/>
            <w:r w:rsidRPr="00EC0B37">
              <w:rPr>
                <w:rFonts w:ascii="Times New Roman" w:hAnsi="Times New Roman"/>
                <w:color w:val="000000"/>
              </w:rPr>
              <w:t xml:space="preserve"> расходов </w:t>
            </w:r>
            <w:proofErr w:type="spellStart"/>
            <w:proofErr w:type="gramStart"/>
            <w:r w:rsidRPr="00EC0B37">
              <w:rPr>
                <w:rFonts w:ascii="Times New Roman" w:hAnsi="Times New Roman"/>
                <w:color w:val="000000"/>
              </w:rPr>
              <w:t>бюд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C0B37">
              <w:rPr>
                <w:rFonts w:ascii="Times New Roman" w:hAnsi="Times New Roman"/>
                <w:color w:val="000000"/>
              </w:rPr>
              <w:t>жетов</w:t>
            </w:r>
            <w:proofErr w:type="spellEnd"/>
            <w:proofErr w:type="gramEnd"/>
          </w:p>
        </w:tc>
        <w:tc>
          <w:tcPr>
            <w:tcW w:w="459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Общий лимит финансирования,</w:t>
            </w:r>
            <w:r w:rsidRPr="00F8401F">
              <w:rPr>
                <w:rFonts w:ascii="Times New Roman" w:hAnsi="Times New Roman"/>
                <w:color w:val="000000"/>
              </w:rPr>
              <w:t xml:space="preserve"> руб. </w:t>
            </w:r>
            <w:r>
              <w:rPr>
                <w:rFonts w:ascii="Times New Roman" w:hAnsi="Times New Roman"/>
                <w:color w:val="000000"/>
              </w:rPr>
              <w:t xml:space="preserve">ПМР, </w:t>
            </w:r>
          </w:p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т.ч.</w:t>
            </w:r>
            <w:r w:rsidRPr="00866708">
              <w:rPr>
                <w:rFonts w:ascii="Times New Roman" w:hAnsi="Times New Roman"/>
                <w:color w:val="000000"/>
              </w:rPr>
              <w:t xml:space="preserve"> распределение лимитов финансирования заказчика в соответствии с планом закупок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A1E81" w:rsidRPr="003A1E81" w:rsidRDefault="003A1E81" w:rsidP="003A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A1E81">
              <w:rPr>
                <w:rFonts w:ascii="Times New Roman" w:hAnsi="Times New Roman"/>
                <w:color w:val="000000"/>
              </w:rPr>
              <w:t>Наименование предмета закупки (наименование объекта и (или)</w:t>
            </w:r>
            <w:proofErr w:type="gramEnd"/>
          </w:p>
          <w:p w:rsidR="009D7336" w:rsidRPr="00F8401F" w:rsidRDefault="003A1E81" w:rsidP="003A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1E81">
              <w:rPr>
                <w:rFonts w:ascii="Times New Roman" w:hAnsi="Times New Roman"/>
                <w:color w:val="000000"/>
              </w:rPr>
              <w:t>объектов закупки и его (их) описание)</w:t>
            </w:r>
          </w:p>
        </w:tc>
        <w:tc>
          <w:tcPr>
            <w:tcW w:w="468" w:type="pct"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Начальная </w:t>
            </w:r>
            <w:proofErr w:type="spellStart"/>
            <w:proofErr w:type="gramStart"/>
            <w:r w:rsidRPr="00F8401F">
              <w:rPr>
                <w:rFonts w:ascii="Times New Roman" w:hAnsi="Times New Roman"/>
                <w:color w:val="000000"/>
              </w:rPr>
              <w:t>максималь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401F">
              <w:rPr>
                <w:rFonts w:ascii="Times New Roman" w:hAnsi="Times New Roman"/>
                <w:color w:val="000000"/>
              </w:rPr>
              <w:t>ная</w:t>
            </w:r>
            <w:proofErr w:type="spellEnd"/>
            <w:proofErr w:type="gramEnd"/>
            <w:r w:rsidRPr="00F8401F">
              <w:rPr>
                <w:rFonts w:ascii="Times New Roman" w:hAnsi="Times New Roman"/>
                <w:color w:val="000000"/>
              </w:rPr>
              <w:t xml:space="preserve"> цена контракта, цена контракта, руб. ПМР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Способ определения поставщика (подрядчика, исполнителя)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Период </w:t>
            </w:r>
            <w:proofErr w:type="spellStart"/>
            <w:proofErr w:type="gramStart"/>
            <w:r w:rsidRPr="00F8401F">
              <w:rPr>
                <w:rFonts w:ascii="Times New Roman" w:hAnsi="Times New Roman"/>
                <w:color w:val="000000"/>
              </w:rPr>
              <w:t>осущест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401F">
              <w:rPr>
                <w:rFonts w:ascii="Times New Roman" w:hAnsi="Times New Roman"/>
                <w:color w:val="000000"/>
              </w:rPr>
              <w:t>вления</w:t>
            </w:r>
            <w:proofErr w:type="spellEnd"/>
            <w:proofErr w:type="gramEnd"/>
            <w:r w:rsidRPr="00F8401F">
              <w:rPr>
                <w:rFonts w:ascii="Times New Roman" w:hAnsi="Times New Roman"/>
                <w:color w:val="000000"/>
              </w:rPr>
              <w:t xml:space="preserve"> закупки (периодичность)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Дата, содержание и обоснование вносимых в план закупок изменений </w:t>
            </w:r>
            <w:r w:rsidRPr="00F8401F">
              <w:rPr>
                <w:rFonts w:ascii="Times New Roman" w:hAnsi="Times New Roman"/>
                <w:i/>
                <w:iCs/>
                <w:color w:val="000000"/>
              </w:rPr>
              <w:t>(подлежит заполнению при внесении изменений в план закупок)</w:t>
            </w: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7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0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9" w:type="pct"/>
          </w:tcPr>
          <w:p w:rsidR="009D7336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ИТОГО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ИТОГО</w:t>
            </w:r>
            <w:r>
              <w:rPr>
                <w:rFonts w:ascii="Times New Roman" w:hAnsi="Times New Roman"/>
                <w:color w:val="000000"/>
              </w:rPr>
              <w:t xml:space="preserve"> по государственному (муниципальному</w:t>
            </w:r>
            <w:proofErr w:type="gramStart"/>
            <w:r>
              <w:rPr>
                <w:rFonts w:ascii="Times New Roman" w:hAnsi="Times New Roman"/>
                <w:color w:val="000000"/>
              </w:rPr>
              <w:t>)з</w:t>
            </w:r>
            <w:proofErr w:type="gramEnd"/>
            <w:r>
              <w:rPr>
                <w:rFonts w:ascii="Times New Roman" w:hAnsi="Times New Roman"/>
                <w:color w:val="000000"/>
              </w:rPr>
              <w:t>аказчику</w:t>
            </w:r>
          </w:p>
        </w:tc>
        <w:tc>
          <w:tcPr>
            <w:tcW w:w="413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pct"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p w:rsidR="009D7336" w:rsidRPr="00EC0B37" w:rsidRDefault="009D7336" w:rsidP="009D7336">
      <w:pPr>
        <w:pStyle w:val="ConsPlusNormal"/>
        <w:ind w:firstLine="851"/>
        <w:jc w:val="both"/>
        <w:rPr>
          <w:sz w:val="22"/>
          <w:szCs w:val="22"/>
        </w:rPr>
      </w:pPr>
      <w:r w:rsidRPr="00EC0B37">
        <w:rPr>
          <w:sz w:val="22"/>
          <w:szCs w:val="22"/>
        </w:rPr>
        <w:t>Примечание: строка «</w:t>
      </w:r>
      <w:r w:rsidRPr="00EC0B37">
        <w:rPr>
          <w:color w:val="000000"/>
          <w:sz w:val="22"/>
          <w:szCs w:val="22"/>
        </w:rPr>
        <w:t>ИТОГО»</w:t>
      </w:r>
      <w:r>
        <w:rPr>
          <w:color w:val="000000"/>
          <w:sz w:val="22"/>
          <w:szCs w:val="22"/>
        </w:rPr>
        <w:t xml:space="preserve"> </w:t>
      </w:r>
      <w:r w:rsidRPr="00EC0B37">
        <w:rPr>
          <w:iCs/>
          <w:color w:val="000000"/>
          <w:sz w:val="22"/>
          <w:szCs w:val="22"/>
        </w:rPr>
        <w:t xml:space="preserve">подлежит заполнению </w:t>
      </w:r>
      <w:r>
        <w:rPr>
          <w:iCs/>
          <w:color w:val="000000"/>
          <w:sz w:val="22"/>
          <w:szCs w:val="22"/>
        </w:rPr>
        <w:t>по</w:t>
      </w:r>
      <w:r w:rsidRPr="00EC0B37">
        <w:rPr>
          <w:iCs/>
          <w:color w:val="000000"/>
          <w:sz w:val="22"/>
          <w:szCs w:val="22"/>
        </w:rPr>
        <w:t xml:space="preserve"> столбцу </w:t>
      </w:r>
      <w:r>
        <w:rPr>
          <w:iCs/>
          <w:color w:val="000000"/>
          <w:sz w:val="22"/>
          <w:szCs w:val="22"/>
        </w:rPr>
        <w:t>9 «</w:t>
      </w:r>
      <w:r w:rsidRPr="00F8401F">
        <w:rPr>
          <w:color w:val="000000"/>
        </w:rPr>
        <w:t xml:space="preserve">Начальная максимальная цена контракта, цена контракта, руб. </w:t>
      </w:r>
      <w:r>
        <w:rPr>
          <w:color w:val="000000"/>
        </w:rPr>
        <w:t>ПМР</w:t>
      </w:r>
      <w:proofErr w:type="gramStart"/>
      <w:r>
        <w:rPr>
          <w:color w:val="000000"/>
        </w:rPr>
        <w:t>»</w:t>
      </w:r>
      <w:r w:rsidRPr="00EC0B37">
        <w:rPr>
          <w:iCs/>
          <w:color w:val="000000"/>
          <w:sz w:val="22"/>
          <w:szCs w:val="22"/>
        </w:rPr>
        <w:t>п</w:t>
      </w:r>
      <w:proofErr w:type="gramEnd"/>
      <w:r w:rsidRPr="00EC0B37">
        <w:rPr>
          <w:iCs/>
          <w:color w:val="000000"/>
          <w:sz w:val="22"/>
          <w:szCs w:val="22"/>
        </w:rPr>
        <w:t xml:space="preserve">о каждому </w:t>
      </w:r>
      <w:r>
        <w:rPr>
          <w:iCs/>
          <w:color w:val="000000"/>
          <w:sz w:val="22"/>
          <w:szCs w:val="22"/>
        </w:rPr>
        <w:t xml:space="preserve">коду </w:t>
      </w:r>
      <w:r w:rsidRPr="00EC0B37">
        <w:rPr>
          <w:iCs/>
          <w:color w:val="000000"/>
          <w:sz w:val="22"/>
          <w:szCs w:val="22"/>
        </w:rPr>
        <w:t>раздел</w:t>
      </w:r>
      <w:r>
        <w:rPr>
          <w:iCs/>
          <w:color w:val="000000"/>
          <w:sz w:val="22"/>
          <w:szCs w:val="22"/>
        </w:rPr>
        <w:t>а</w:t>
      </w:r>
      <w:r w:rsidRPr="00EC0B37">
        <w:rPr>
          <w:iCs/>
          <w:color w:val="000000"/>
          <w:sz w:val="22"/>
          <w:szCs w:val="22"/>
        </w:rPr>
        <w:t>, подраздел</w:t>
      </w:r>
      <w:r>
        <w:rPr>
          <w:iCs/>
          <w:color w:val="000000"/>
          <w:sz w:val="22"/>
          <w:szCs w:val="22"/>
        </w:rPr>
        <w:t>а</w:t>
      </w:r>
      <w:r w:rsidRPr="00EC0B37">
        <w:rPr>
          <w:iCs/>
          <w:color w:val="000000"/>
          <w:sz w:val="22"/>
          <w:szCs w:val="22"/>
        </w:rPr>
        <w:t xml:space="preserve"> функциональной классификации, </w:t>
      </w:r>
      <w:r>
        <w:rPr>
          <w:iCs/>
          <w:color w:val="000000"/>
          <w:sz w:val="22"/>
          <w:szCs w:val="22"/>
        </w:rPr>
        <w:t xml:space="preserve">по </w:t>
      </w:r>
      <w:r w:rsidRPr="00EC0B37">
        <w:rPr>
          <w:iCs/>
          <w:color w:val="000000"/>
          <w:sz w:val="22"/>
          <w:szCs w:val="22"/>
        </w:rPr>
        <w:t xml:space="preserve">каждому </w:t>
      </w:r>
      <w:r>
        <w:rPr>
          <w:iCs/>
          <w:color w:val="000000"/>
          <w:sz w:val="22"/>
          <w:szCs w:val="22"/>
        </w:rPr>
        <w:t xml:space="preserve">коду </w:t>
      </w:r>
      <w:r w:rsidRPr="00EC0B37">
        <w:rPr>
          <w:iCs/>
          <w:color w:val="000000"/>
          <w:sz w:val="22"/>
          <w:szCs w:val="22"/>
        </w:rPr>
        <w:t>прямо</w:t>
      </w:r>
      <w:r>
        <w:rPr>
          <w:iCs/>
          <w:color w:val="000000"/>
          <w:sz w:val="22"/>
          <w:szCs w:val="22"/>
        </w:rPr>
        <w:t>го</w:t>
      </w:r>
      <w:r w:rsidRPr="00EC0B37">
        <w:rPr>
          <w:iCs/>
          <w:color w:val="000000"/>
          <w:sz w:val="22"/>
          <w:szCs w:val="22"/>
        </w:rPr>
        <w:t xml:space="preserve"> получател</w:t>
      </w:r>
      <w:r>
        <w:rPr>
          <w:iCs/>
          <w:color w:val="000000"/>
          <w:sz w:val="22"/>
          <w:szCs w:val="22"/>
        </w:rPr>
        <w:t>я</w:t>
      </w:r>
      <w:r w:rsidRPr="00EC0B37">
        <w:rPr>
          <w:iCs/>
          <w:color w:val="000000"/>
          <w:sz w:val="22"/>
          <w:szCs w:val="22"/>
        </w:rPr>
        <w:t xml:space="preserve"> средств</w:t>
      </w:r>
      <w:r>
        <w:rPr>
          <w:iCs/>
          <w:color w:val="000000"/>
          <w:sz w:val="22"/>
          <w:szCs w:val="22"/>
        </w:rPr>
        <w:t xml:space="preserve"> бюджета и </w:t>
      </w:r>
      <w:r w:rsidRPr="00866708">
        <w:rPr>
          <w:color w:val="000000"/>
          <w:szCs w:val="22"/>
        </w:rPr>
        <w:t>перечня предприятий, учреждений, организаций, платежей и мероприятий, финансируемых из бюджета</w:t>
      </w:r>
      <w:r>
        <w:rPr>
          <w:iCs/>
          <w:color w:val="000000"/>
          <w:sz w:val="22"/>
          <w:szCs w:val="22"/>
        </w:rPr>
        <w:t>, по каждому коду статьи экономической классификации расходов бюджетов с обязательным итоговым суммированием всех показателей плана закупок по данному государственному (муниципальному) заказчику</w:t>
      </w: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 w:rsidRPr="002C5C9D">
        <w:rPr>
          <w:rFonts w:ascii="Times New Roman" w:hAnsi="Times New Roman" w:cs="Times New Roman"/>
        </w:rPr>
        <w:t>Ответственный исполнитель _____________</w:t>
      </w:r>
      <w:r>
        <w:rPr>
          <w:rFonts w:ascii="Times New Roman" w:hAnsi="Times New Roman" w:cs="Times New Roman"/>
        </w:rPr>
        <w:t>___________________________________</w:t>
      </w:r>
      <w:r w:rsidRPr="002C5C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Pr="002C5C9D">
        <w:rPr>
          <w:rFonts w:ascii="Times New Roman" w:hAnsi="Times New Roman" w:cs="Times New Roman"/>
        </w:rPr>
        <w:t>_____ ____________</w:t>
      </w:r>
      <w:r>
        <w:rPr>
          <w:rFonts w:ascii="Times New Roman" w:hAnsi="Times New Roman" w:cs="Times New Roman"/>
        </w:rPr>
        <w:t>________________</w:t>
      </w:r>
      <w:r w:rsidRPr="002C5C9D">
        <w:rPr>
          <w:rFonts w:ascii="Times New Roman" w:hAnsi="Times New Roman" w:cs="Times New Roman"/>
        </w:rPr>
        <w:t>_____________</w:t>
      </w: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 w:rsidRPr="002C5C9D">
        <w:rPr>
          <w:rFonts w:ascii="Times New Roman" w:hAnsi="Times New Roman" w:cs="Times New Roman"/>
        </w:rPr>
        <w:t>(должность)  (подпись)   (расшифровка подписи)</w:t>
      </w:r>
    </w:p>
    <w:p w:rsidR="009D7336" w:rsidRDefault="009D7336" w:rsidP="009D7336">
      <w:pPr>
        <w:pStyle w:val="ConsPlusNonformat"/>
        <w:jc w:val="both"/>
      </w:pPr>
      <w:r>
        <w:rPr>
          <w:rFonts w:ascii="Times New Roman" w:hAnsi="Times New Roman" w:cs="Times New Roman"/>
        </w:rPr>
        <w:t>«_____»</w:t>
      </w:r>
      <w:r w:rsidRPr="002C5C9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</w:t>
      </w:r>
      <w:r w:rsidRPr="002C5C9D">
        <w:rPr>
          <w:rFonts w:ascii="Times New Roman" w:hAnsi="Times New Roman" w:cs="Times New Roman"/>
        </w:rPr>
        <w:t>__ 20__ г.</w:t>
      </w:r>
    </w:p>
    <w:p w:rsidR="009D7336" w:rsidRDefault="009D7336" w:rsidP="009D7336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заполнения плана закупок товаров, работ, услуг для обеспечения нужд государственных (муниципальных) унитарных предприятий:</w:t>
      </w: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964"/>
        <w:gridCol w:w="1957"/>
        <w:gridCol w:w="2204"/>
        <w:gridCol w:w="1856"/>
        <w:gridCol w:w="1855"/>
        <w:gridCol w:w="1778"/>
        <w:gridCol w:w="2203"/>
      </w:tblGrid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F8401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8401F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8401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8401F">
              <w:rPr>
                <w:rFonts w:ascii="Times New Roman" w:hAnsi="Times New Roman"/>
                <w:color w:val="000000"/>
              </w:rPr>
              <w:t xml:space="preserve"> закупки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Цель осуществления закупки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3A1E81" w:rsidRPr="003A1E81" w:rsidRDefault="003A1E81" w:rsidP="003A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A1E81">
              <w:rPr>
                <w:rFonts w:ascii="Times New Roman" w:hAnsi="Times New Roman"/>
                <w:color w:val="000000"/>
              </w:rPr>
              <w:t>Наименование предмета закупки (наименование объекта и (или)</w:t>
            </w:r>
            <w:proofErr w:type="gramEnd"/>
          </w:p>
          <w:p w:rsidR="009D7336" w:rsidRPr="00F8401F" w:rsidRDefault="003A1E81" w:rsidP="003A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1E81">
              <w:rPr>
                <w:rFonts w:ascii="Times New Roman" w:hAnsi="Times New Roman"/>
                <w:color w:val="000000"/>
              </w:rPr>
              <w:t>объектов закупки и его (их) описание)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Начальная максимальная цена контракта, цена контракта, руб. ПМР</w:t>
            </w:r>
          </w:p>
        </w:tc>
        <w:tc>
          <w:tcPr>
            <w:tcW w:w="588" w:type="pct"/>
            <w:vAlign w:val="center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Общий лимит финансирования,</w:t>
            </w:r>
            <w:r w:rsidRPr="00F8401F">
              <w:rPr>
                <w:rFonts w:ascii="Times New Roman" w:hAnsi="Times New Roman"/>
                <w:color w:val="000000"/>
              </w:rPr>
              <w:t xml:space="preserve"> руб. ПМР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Способ определения поставщика (подрядчика, исполнителя)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Период осуществления закупки (периодичность)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Дата, содержание и обоснование вносимых в план закупок изменений </w:t>
            </w:r>
            <w:r w:rsidRPr="00F8401F">
              <w:rPr>
                <w:rFonts w:ascii="Times New Roman" w:hAnsi="Times New Roman"/>
                <w:i/>
                <w:iCs/>
                <w:color w:val="000000"/>
              </w:rPr>
              <w:t>(подлежит заполнению при внесении изменений в план закупок)</w:t>
            </w:r>
          </w:p>
        </w:tc>
      </w:tr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auto"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 xml:space="preserve">ИТОГО </w:t>
            </w:r>
            <w:r w:rsidRPr="00F8401F">
              <w:rPr>
                <w:rFonts w:ascii="Times New Roman" w:hAnsi="Times New Roman"/>
                <w:i/>
                <w:iCs/>
                <w:color w:val="000000"/>
              </w:rPr>
              <w:t>(подлеж</w:t>
            </w:r>
            <w:r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F8401F">
              <w:rPr>
                <w:rFonts w:ascii="Times New Roman" w:hAnsi="Times New Roman"/>
                <w:i/>
                <w:iCs/>
                <w:color w:val="000000"/>
              </w:rPr>
              <w:t>т заполнению по столбцу 4)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8" w:type="pct"/>
          </w:tcPr>
          <w:p w:rsidR="009D7336" w:rsidRPr="00F8401F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9D7336" w:rsidRPr="00F8401F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01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p w:rsidR="009D7336" w:rsidRDefault="009D7336" w:rsidP="009D7336">
      <w:pPr>
        <w:pStyle w:val="ConsPlusNormal"/>
        <w:jc w:val="both"/>
        <w:rPr>
          <w:sz w:val="20"/>
          <w:szCs w:val="20"/>
        </w:rPr>
      </w:pP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 w:rsidRPr="002C5C9D">
        <w:rPr>
          <w:rFonts w:ascii="Times New Roman" w:hAnsi="Times New Roman" w:cs="Times New Roman"/>
        </w:rPr>
        <w:t>Ответственный исполнитель _____________</w:t>
      </w:r>
      <w:r>
        <w:rPr>
          <w:rFonts w:ascii="Times New Roman" w:hAnsi="Times New Roman" w:cs="Times New Roman"/>
        </w:rPr>
        <w:t>___________________________________</w:t>
      </w:r>
      <w:r w:rsidRPr="002C5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C5C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Pr="002C5C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</w:t>
      </w:r>
      <w:r w:rsidRPr="002C5C9D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</w:t>
      </w:r>
      <w:r w:rsidRPr="002C5C9D">
        <w:rPr>
          <w:rFonts w:ascii="Times New Roman" w:hAnsi="Times New Roman" w:cs="Times New Roman"/>
        </w:rPr>
        <w:t>_____________</w:t>
      </w: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C5C9D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C5C9D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C5C9D">
        <w:rPr>
          <w:rFonts w:ascii="Times New Roman" w:hAnsi="Times New Roman" w:cs="Times New Roman"/>
        </w:rPr>
        <w:t xml:space="preserve"> (расшифровка подписи)</w:t>
      </w: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Pr="002C5C9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</w:t>
      </w:r>
      <w:r w:rsidRPr="002C5C9D">
        <w:rPr>
          <w:rFonts w:ascii="Times New Roman" w:hAnsi="Times New Roman" w:cs="Times New Roman"/>
        </w:rPr>
        <w:t>__ 20__ г.</w:t>
      </w:r>
    </w:p>
    <w:p w:rsidR="009D7336" w:rsidRDefault="009D7336" w:rsidP="009D7336">
      <w:pPr>
        <w:pStyle w:val="ConsPlusNormal"/>
        <w:jc w:val="both"/>
      </w:pPr>
    </w:p>
    <w:p w:rsidR="009D7336" w:rsidRDefault="009D7336" w:rsidP="009D7336">
      <w:pPr>
        <w:rPr>
          <w:rFonts w:ascii="Times New Roman" w:hAnsi="Times New Roman"/>
          <w:sz w:val="24"/>
          <w:szCs w:val="24"/>
        </w:rPr>
      </w:pPr>
    </w:p>
    <w:p w:rsidR="009D7336" w:rsidRPr="001A4E18" w:rsidRDefault="009D7336" w:rsidP="009D7336">
      <w:pPr>
        <w:rPr>
          <w:rFonts w:ascii="Times New Roman" w:hAnsi="Times New Roman"/>
          <w:sz w:val="24"/>
          <w:szCs w:val="24"/>
        </w:rPr>
        <w:sectPr w:rsidR="009D7336" w:rsidRPr="001A4E18" w:rsidSect="001B165F">
          <w:pgSz w:w="16838" w:h="11906" w:orient="landscape"/>
          <w:pgMar w:top="567" w:right="567" w:bottom="340" w:left="709" w:header="709" w:footer="709" w:gutter="0"/>
          <w:cols w:space="708"/>
          <w:docGrid w:linePitch="360"/>
        </w:sectPr>
      </w:pPr>
    </w:p>
    <w:p w:rsidR="009D7336" w:rsidRPr="00351FB5" w:rsidRDefault="009D7336" w:rsidP="009D7336">
      <w:pPr>
        <w:pStyle w:val="a3"/>
        <w:spacing w:before="0" w:beforeAutospacing="0" w:after="0" w:afterAutospacing="0"/>
        <w:ind w:left="6237" w:firstLine="6"/>
      </w:pPr>
      <w:r w:rsidRPr="00351FB5">
        <w:lastRenderedPageBreak/>
        <w:t xml:space="preserve">Приложение № </w:t>
      </w:r>
      <w:r>
        <w:t>2</w:t>
      </w:r>
    </w:p>
    <w:p w:rsidR="009D7336" w:rsidRPr="00351FB5" w:rsidRDefault="009D7336" w:rsidP="009D7336">
      <w:pPr>
        <w:pStyle w:val="a3"/>
        <w:spacing w:before="0" w:beforeAutospacing="0" w:after="0" w:afterAutospacing="0"/>
        <w:ind w:left="6237" w:firstLine="6"/>
      </w:pPr>
      <w:r w:rsidRPr="00351FB5">
        <w:t xml:space="preserve">к Постановлению Правительства </w:t>
      </w:r>
    </w:p>
    <w:p w:rsidR="00645942" w:rsidRDefault="009D7336" w:rsidP="00645942">
      <w:pPr>
        <w:pStyle w:val="a3"/>
        <w:spacing w:before="0" w:beforeAutospacing="0" w:after="0" w:afterAutospacing="0"/>
        <w:ind w:left="6237" w:firstLine="6"/>
      </w:pPr>
      <w:r w:rsidRPr="00351FB5">
        <w:t>Приднестровской Молдавской Республики</w:t>
      </w:r>
    </w:p>
    <w:p w:rsidR="00645942" w:rsidRPr="009D7336" w:rsidRDefault="00645942" w:rsidP="00645942">
      <w:pPr>
        <w:pStyle w:val="a3"/>
        <w:spacing w:before="0" w:beforeAutospacing="0" w:after="0" w:afterAutospacing="0"/>
        <w:ind w:left="6237" w:firstLine="6"/>
      </w:pPr>
      <w:r w:rsidRPr="009D7336">
        <w:t>от 26 декабря 2019 года № 445</w:t>
      </w: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E6C09">
        <w:rPr>
          <w:rFonts w:ascii="Times New Roman" w:hAnsi="Times New Roman"/>
          <w:sz w:val="24"/>
          <w:szCs w:val="24"/>
        </w:rPr>
        <w:t>Положение о порядке обоснования закупок товаров, работ, услуг для обеспечения государственных (муниципальных) нужд и нужд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4C0">
        <w:rPr>
          <w:rFonts w:ascii="Times New Roman" w:hAnsi="Times New Roman"/>
          <w:sz w:val="24"/>
          <w:szCs w:val="24"/>
        </w:rPr>
        <w:t>государственных (муниципальных) унитарных предприятий</w:t>
      </w:r>
    </w:p>
    <w:p w:rsidR="009D7336" w:rsidRDefault="009D7336" w:rsidP="009D7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7336" w:rsidRDefault="009D7336" w:rsidP="009D7336">
      <w:pPr>
        <w:pStyle w:val="ConsPlusNormal"/>
        <w:ind w:firstLine="709"/>
        <w:jc w:val="both"/>
      </w:pPr>
      <w:r>
        <w:t xml:space="preserve">1. </w:t>
      </w:r>
      <w:r w:rsidRPr="00050E40">
        <w:t xml:space="preserve">Настоящее Положение устанавливает порядок </w:t>
      </w:r>
      <w:r>
        <w:t xml:space="preserve">обоснования закупок товаров, работ, услуг для обеспечения </w:t>
      </w:r>
      <w:r w:rsidRPr="00BE6C09">
        <w:t>государственных (муниципальных) нужд и нужд</w:t>
      </w:r>
      <w:r>
        <w:t xml:space="preserve"> </w:t>
      </w:r>
      <w:r w:rsidRPr="001834C0">
        <w:t>государственных (муниципальных) унитарных предприятий</w:t>
      </w:r>
      <w:r>
        <w:t xml:space="preserve"> (далее - обоснование закупок).</w:t>
      </w:r>
    </w:p>
    <w:p w:rsidR="009D7336" w:rsidRPr="00934B72" w:rsidRDefault="009D7336" w:rsidP="009D7336">
      <w:pPr>
        <w:pStyle w:val="ConsPlusNormal"/>
        <w:ind w:firstLine="709"/>
        <w:jc w:val="both"/>
      </w:pPr>
      <w:r>
        <w:t xml:space="preserve">2. Обоснование закупок осуществляется заказчиками при формировании и утверждении планов закупок товаров, работ, услуг для обеспечения </w:t>
      </w:r>
      <w:r w:rsidRPr="00BE6C09">
        <w:t>государственных (муниципал</w:t>
      </w:r>
      <w:r w:rsidRPr="00934B72">
        <w:t>ьных) нужд и нужд</w:t>
      </w:r>
      <w:r>
        <w:t xml:space="preserve"> </w:t>
      </w:r>
      <w:r w:rsidRPr="001834C0">
        <w:t>государственных (муниципальных) унитарных предприятий</w:t>
      </w:r>
      <w:r w:rsidRPr="00934B72">
        <w:t>.</w:t>
      </w:r>
    </w:p>
    <w:p w:rsidR="009D7336" w:rsidRPr="00934B72" w:rsidRDefault="009D7336" w:rsidP="009D7336">
      <w:pPr>
        <w:pStyle w:val="ConsPlusNormal"/>
        <w:ind w:firstLine="709"/>
        <w:jc w:val="both"/>
      </w:pPr>
      <w:r w:rsidRPr="00934B72">
        <w:t>3. При обосновании закупок в сроки, установленные для формирования и утверждения планов закупок товаров, работ и услуг для обеспечения государственных (муниципальных) нужд и нужд</w:t>
      </w:r>
      <w:r>
        <w:t xml:space="preserve"> </w:t>
      </w:r>
      <w:r w:rsidRPr="001834C0">
        <w:t>государственных (муниципальных) унитарных предприятий</w:t>
      </w:r>
      <w:r w:rsidRPr="00934B72">
        <w:t xml:space="preserve"> заказчик осуществляет:</w:t>
      </w:r>
    </w:p>
    <w:p w:rsidR="009D7336" w:rsidRPr="00934B72" w:rsidRDefault="009D7336" w:rsidP="009D7336">
      <w:pPr>
        <w:pStyle w:val="ConsPlusNormal"/>
        <w:ind w:firstLine="709"/>
        <w:jc w:val="both"/>
      </w:pPr>
      <w:r w:rsidRPr="00934B72">
        <w:t>а) обоснование выбора объекта и (или) объектов закупки исходя из необходимости реализации конкретной цели</w:t>
      </w:r>
      <w:r>
        <w:t xml:space="preserve"> (обоснование количественных и качественных параметров объекта закупки)</w:t>
      </w:r>
      <w:r w:rsidRPr="00934B72">
        <w:t>;</w:t>
      </w:r>
    </w:p>
    <w:p w:rsidR="009D7336" w:rsidRPr="00934B72" w:rsidRDefault="009D7336" w:rsidP="009D7336">
      <w:pPr>
        <w:pStyle w:val="ConsPlusNormal"/>
        <w:ind w:firstLine="709"/>
        <w:jc w:val="both"/>
      </w:pPr>
      <w:r w:rsidRPr="00934B72">
        <w:t xml:space="preserve"> б) обоснование начальной (максимальной) цены контракта, цены контракта, заключаемого с единственным поставщиком (подрядчиком, исполнителем), </w:t>
      </w:r>
    </w:p>
    <w:p w:rsidR="009D7336" w:rsidRPr="00934B72" w:rsidRDefault="009D7336" w:rsidP="009D7336">
      <w:pPr>
        <w:pStyle w:val="ConsPlusNormal"/>
        <w:ind w:firstLine="709"/>
        <w:jc w:val="both"/>
      </w:pPr>
      <w:r w:rsidRPr="00934B72">
        <w:t>в) обоснование способ</w:t>
      </w:r>
      <w:r>
        <w:t>а</w:t>
      </w:r>
      <w:r w:rsidRPr="00934B72">
        <w:t xml:space="preserve"> определения поставщика (подрядчика, исполнителя). </w:t>
      </w:r>
    </w:p>
    <w:p w:rsidR="009D7336" w:rsidRDefault="009D7336" w:rsidP="009D7336">
      <w:pPr>
        <w:pStyle w:val="ConsPlusNormal"/>
        <w:ind w:firstLine="709"/>
        <w:jc w:val="both"/>
      </w:pPr>
      <w:r w:rsidRPr="00934B72">
        <w:t xml:space="preserve">4. </w:t>
      </w:r>
      <w:proofErr w:type="gramStart"/>
      <w:r w:rsidRPr="00934B72">
        <w:t>Обоснование закупок осуществляется заказч</w:t>
      </w:r>
      <w:r>
        <w:t xml:space="preserve">иками в соответствии с установленной </w:t>
      </w:r>
      <w:hyperlink w:anchor="Par66" w:tooltip="                                 ФОРМА &lt;1&gt;" w:history="1">
        <w:r w:rsidRPr="00B55B30">
          <w:t>формой</w:t>
        </w:r>
      </w:hyperlink>
      <w:r>
        <w:t xml:space="preserve"> обоснования закупок товаров, работ, услуг для обеспечения </w:t>
      </w:r>
      <w:r w:rsidRPr="00934B72">
        <w:t>государственных (муниципальных) нужд и нужд</w:t>
      </w:r>
      <w:r>
        <w:t xml:space="preserve"> </w:t>
      </w:r>
      <w:r w:rsidRPr="001834C0">
        <w:t>государственных (муниципальных) унитарных предприятий</w:t>
      </w:r>
      <w:r>
        <w:t xml:space="preserve"> при формировании и утверждении планов закупок согласно Приложению к настоящему Положению.</w:t>
      </w:r>
      <w:proofErr w:type="gramEnd"/>
    </w:p>
    <w:p w:rsidR="009D7336" w:rsidRDefault="009D7336" w:rsidP="009D7336">
      <w:pPr>
        <w:pStyle w:val="ConsPlusNormal"/>
        <w:ind w:firstLine="709"/>
        <w:jc w:val="both"/>
      </w:pPr>
      <w:r>
        <w:t>5. Форма обоснования закупок товаров, работ,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  <w:p w:rsidR="009D7336" w:rsidRDefault="009D7336" w:rsidP="009D7336"/>
    <w:p w:rsidR="009D7336" w:rsidRPr="00731AA4" w:rsidRDefault="009D7336" w:rsidP="009D7336">
      <w:pPr>
        <w:sectPr w:rsidR="009D7336" w:rsidRPr="00731AA4" w:rsidSect="001A4E1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D7336" w:rsidRDefault="009D7336" w:rsidP="009D7336">
      <w:pPr>
        <w:pStyle w:val="ConsPlusNormal"/>
        <w:ind w:left="11340"/>
      </w:pPr>
      <w:r w:rsidRPr="00351FB5">
        <w:lastRenderedPageBreak/>
        <w:t>Приложение</w:t>
      </w:r>
      <w:r>
        <w:t xml:space="preserve"> к</w:t>
      </w:r>
      <w:r w:rsidRPr="00AB4311">
        <w:t xml:space="preserve"> </w:t>
      </w:r>
      <w:r w:rsidRPr="00BE6C09">
        <w:t>Положени</w:t>
      </w:r>
      <w:r>
        <w:t>ю</w:t>
      </w:r>
      <w:r w:rsidRPr="00BE6C09">
        <w:t xml:space="preserve"> о порядке обоснования закупок товаров, работ, услуг для обеспечения государственных (муниципальных) нужд и нужд</w:t>
      </w:r>
      <w:r>
        <w:t xml:space="preserve"> </w:t>
      </w:r>
      <w:r w:rsidRPr="001834C0">
        <w:t>государственных (муниципальных) унитарных предприятий</w:t>
      </w:r>
    </w:p>
    <w:p w:rsidR="009D7336" w:rsidRPr="00D30765" w:rsidRDefault="009D7336" w:rsidP="009D7336">
      <w:pPr>
        <w:pStyle w:val="ConsPlusNormal"/>
        <w:ind w:firstLine="709"/>
        <w:jc w:val="both"/>
        <w:rPr>
          <w:sz w:val="10"/>
          <w:szCs w:val="10"/>
        </w:rPr>
      </w:pPr>
    </w:p>
    <w:p w:rsidR="009D7336" w:rsidRPr="00AB4311" w:rsidRDefault="009D7336" w:rsidP="009D733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311">
        <w:rPr>
          <w:rFonts w:ascii="Times New Roman" w:hAnsi="Times New Roman" w:cs="Times New Roman"/>
          <w:sz w:val="24"/>
          <w:szCs w:val="24"/>
        </w:rPr>
        <w:t>ФОРМА</w:t>
      </w:r>
    </w:p>
    <w:p w:rsidR="009D7336" w:rsidRPr="00AB4311" w:rsidRDefault="009D7336" w:rsidP="009D733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311">
        <w:rPr>
          <w:rFonts w:ascii="Times New Roman" w:hAnsi="Times New Roman" w:cs="Times New Roman"/>
          <w:sz w:val="24"/>
          <w:szCs w:val="24"/>
        </w:rPr>
        <w:t>обоснования закупок товаров, работ и услуг для обеспечения</w:t>
      </w:r>
    </w:p>
    <w:p w:rsidR="009D7336" w:rsidRPr="00AB4311" w:rsidRDefault="009D7336" w:rsidP="009D7336">
      <w:pPr>
        <w:pStyle w:val="ConsPlusNormal"/>
        <w:ind w:firstLine="709"/>
        <w:jc w:val="center"/>
      </w:pPr>
      <w:r w:rsidRPr="00AB4311">
        <w:t>государственных (муниципальных) нужд и нужд</w:t>
      </w:r>
      <w:r>
        <w:t xml:space="preserve"> </w:t>
      </w:r>
      <w:r w:rsidRPr="001834C0">
        <w:t>государственных (муниципальных) унитарных предприятий</w:t>
      </w:r>
    </w:p>
    <w:p w:rsidR="009D7336" w:rsidRDefault="009D7336" w:rsidP="009D733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311">
        <w:rPr>
          <w:rFonts w:ascii="Times New Roman" w:hAnsi="Times New Roman" w:cs="Times New Roman"/>
          <w:sz w:val="24"/>
          <w:szCs w:val="24"/>
        </w:rPr>
        <w:t>при формировании и утверждении плана закупок</w:t>
      </w:r>
    </w:p>
    <w:p w:rsidR="009D7336" w:rsidRPr="00D30765" w:rsidRDefault="009D7336" w:rsidP="009D733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8073"/>
        <w:gridCol w:w="8074"/>
      </w:tblGrid>
      <w:tr w:rsidR="009D7336" w:rsidRPr="00B12154" w:rsidTr="003C1505">
        <w:tc>
          <w:tcPr>
            <w:tcW w:w="8073" w:type="dxa"/>
          </w:tcPr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  <w:b/>
              </w:rPr>
            </w:pPr>
            <w:r w:rsidRPr="00B12154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D7336" w:rsidRPr="00B12154" w:rsidRDefault="009D7336" w:rsidP="003C1505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Руководитель (уполномоченное лицо) 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D7336" w:rsidRPr="00B12154" w:rsidRDefault="009D7336" w:rsidP="003C1505">
            <w:pPr>
              <w:pStyle w:val="ConsPlusNonformat"/>
              <w:ind w:left="318"/>
              <w:jc w:val="center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(должность)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>_____________________ ____________________________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            (подпись)                       (расшифровка подписи)</w:t>
            </w: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</w:p>
          <w:p w:rsidR="009D7336" w:rsidRPr="00B12154" w:rsidRDefault="009D7336" w:rsidP="003C1505">
            <w:pPr>
              <w:pStyle w:val="ConsPlusNonformat"/>
              <w:ind w:left="318"/>
              <w:rPr>
                <w:rFonts w:ascii="Times New Roman" w:hAnsi="Times New Roman" w:cs="Times New Roman"/>
              </w:rPr>
            </w:pPr>
            <w:r w:rsidRPr="00B12154">
              <w:rPr>
                <w:rFonts w:ascii="Times New Roman" w:hAnsi="Times New Roman" w:cs="Times New Roman"/>
              </w:rPr>
              <w:t xml:space="preserve"> «__» _____________ 20__ г.</w:t>
            </w:r>
          </w:p>
          <w:p w:rsidR="009D7336" w:rsidRPr="00B12154" w:rsidRDefault="009D7336" w:rsidP="003C1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9D7336" w:rsidRPr="00B12154" w:rsidRDefault="009D7336" w:rsidP="003C1505">
            <w:pPr>
              <w:pStyle w:val="ConsPlusNonformat"/>
              <w:ind w:left="3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D7336" w:rsidRPr="00B12154" w:rsidRDefault="009D7336" w:rsidP="003C1505">
            <w:pPr>
              <w:pStyle w:val="ConsPlusNonformat"/>
              <w:ind w:left="3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4">
              <w:rPr>
                <w:rFonts w:ascii="Times New Roman" w:hAnsi="Times New Roman" w:cs="Times New Roman"/>
                <w:sz w:val="24"/>
                <w:szCs w:val="24"/>
              </w:rPr>
              <w:t>к Плану закупок товаров, работ, услуг</w:t>
            </w:r>
          </w:p>
          <w:p w:rsidR="009D7336" w:rsidRPr="00B12154" w:rsidRDefault="009D7336" w:rsidP="003C1505">
            <w:pPr>
              <w:pStyle w:val="ConsPlusNonformat"/>
              <w:ind w:left="3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4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</w:p>
          <w:p w:rsidR="009D7336" w:rsidRPr="00B12154" w:rsidRDefault="009D7336" w:rsidP="003C1505">
            <w:pPr>
              <w:pStyle w:val="ConsPlusNonformat"/>
              <w:ind w:left="3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4">
              <w:rPr>
                <w:rFonts w:ascii="Times New Roman" w:hAnsi="Times New Roman" w:cs="Times New Roman"/>
                <w:sz w:val="24"/>
                <w:szCs w:val="24"/>
              </w:rPr>
              <w:t>__________________ нужд</w:t>
            </w:r>
          </w:p>
          <w:p w:rsidR="009D7336" w:rsidRPr="00B12154" w:rsidRDefault="009D7336" w:rsidP="003C1505">
            <w:pPr>
              <w:pStyle w:val="ConsPlusNonformat"/>
              <w:ind w:left="3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4">
              <w:rPr>
                <w:rFonts w:ascii="Times New Roman" w:hAnsi="Times New Roman" w:cs="Times New Roman"/>
                <w:sz w:val="24"/>
                <w:szCs w:val="24"/>
              </w:rPr>
              <w:t>на ____ год</w:t>
            </w:r>
          </w:p>
        </w:tc>
      </w:tr>
    </w:tbl>
    <w:p w:rsidR="009D7336" w:rsidRPr="00D30765" w:rsidRDefault="009D7336" w:rsidP="009D7336">
      <w:pPr>
        <w:pStyle w:val="ConsPlusNormal"/>
        <w:ind w:firstLine="709"/>
        <w:jc w:val="center"/>
        <w:rPr>
          <w:sz w:val="10"/>
          <w:szCs w:val="10"/>
        </w:rPr>
      </w:pPr>
    </w:p>
    <w:tbl>
      <w:tblPr>
        <w:tblW w:w="5000" w:type="pct"/>
        <w:tblLook w:val="04A0"/>
      </w:tblPr>
      <w:tblGrid>
        <w:gridCol w:w="1137"/>
        <w:gridCol w:w="966"/>
        <w:gridCol w:w="611"/>
        <w:gridCol w:w="966"/>
        <w:gridCol w:w="1024"/>
        <w:gridCol w:w="959"/>
        <w:gridCol w:w="754"/>
        <w:gridCol w:w="847"/>
        <w:gridCol w:w="1264"/>
        <w:gridCol w:w="1380"/>
        <w:gridCol w:w="1383"/>
        <w:gridCol w:w="1163"/>
        <w:gridCol w:w="1163"/>
        <w:gridCol w:w="1163"/>
        <w:gridCol w:w="1367"/>
      </w:tblGrid>
      <w:tr w:rsidR="009D7336" w:rsidRPr="00B12154" w:rsidTr="003C1505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81" w:rsidRPr="003A1E81" w:rsidRDefault="003A1E81" w:rsidP="003A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/</w:t>
            </w:r>
            <w:proofErr w:type="spellStart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п</w:t>
            </w:r>
            <w:proofErr w:type="spellEnd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закупки, соответствующий № </w:t>
            </w:r>
            <w:proofErr w:type="spellStart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п</w:t>
            </w:r>
            <w:proofErr w:type="spellEnd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/</w:t>
            </w:r>
            <w:proofErr w:type="spellStart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п</w:t>
            </w:r>
            <w:proofErr w:type="spellEnd"/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в плане закупки товаров, работ,</w:t>
            </w:r>
          </w:p>
          <w:p w:rsidR="009D7336" w:rsidRPr="009450ED" w:rsidRDefault="003A1E81" w:rsidP="003A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A1E81">
              <w:rPr>
                <w:rFonts w:ascii="Times New Roman" w:hAnsi="Times New Roman"/>
                <w:color w:val="000000"/>
                <w:sz w:val="12"/>
                <w:szCs w:val="12"/>
              </w:rPr>
              <w:t>услуг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3C22DF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22DF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предмета закупки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/</w:t>
            </w:r>
            <w:proofErr w:type="spellStart"/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п</w:t>
            </w:r>
            <w:proofErr w:type="spellEnd"/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лота в закупке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объекта (объектов) закупки и его (их) описание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Начальная максимальная цена контракта (начальная максимальная цена лота), цена контракта, заключаемого с единственным поставщиком (подрядчиком, исполнителем), руб. Приднестровской Молдавской Республики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метода определения и обоснования начальной (максимальной) цены контракта (начальной максимальной цены лота), цены контракта, заключаемого с единственным поставщиком (подрядчиком, исполнителем)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Обоснование выбранного метода определения начальной (максимальной) цены контракта (начальной максимальной цены лота), цены контракта, заключаемого с единственным поставщиком (подрядчиком, исполнителем), указания на невозможность применения иных методов определения начальной (максимальной) цены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Обоснование дополнительных требований (пункт 2 статьи 21 Закона Приднес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тровской Молдавской Республики «</w:t>
            </w: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 закупках в Приднестровской Молдавской Республике) к участникам закупки </w:t>
            </w:r>
            <w:r w:rsidRPr="009450ED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(при наличии таких требований)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Дата, содержание и обоснование вносимых в план закупок изменений </w:t>
            </w:r>
            <w:r w:rsidRPr="009450ED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(подлежит заполнению при внесении изменений в план закупок)</w:t>
            </w: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товара (работы, услуги)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Качественные и технические характеристики объекта закупки 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Количественные характеристики объекта закупки 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Единица измерения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Количество, объем закупки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15</w:t>
            </w: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Итого по лоту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Итого по закупке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9D7336" w:rsidRPr="00B12154" w:rsidTr="003C1505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36" w:rsidRPr="009450ED" w:rsidRDefault="009D7336" w:rsidP="003C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336" w:rsidRPr="009450ED" w:rsidRDefault="009D7336" w:rsidP="003C1505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450ED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 w:rsidRPr="002C5C9D">
        <w:rPr>
          <w:rFonts w:ascii="Times New Roman" w:hAnsi="Times New Roman" w:cs="Times New Roman"/>
        </w:rPr>
        <w:t>Ответственный исполнитель _____________</w:t>
      </w:r>
      <w:r>
        <w:rPr>
          <w:rFonts w:ascii="Times New Roman" w:hAnsi="Times New Roman" w:cs="Times New Roman"/>
        </w:rPr>
        <w:t>___________________________________</w:t>
      </w:r>
      <w:r w:rsidRPr="002C5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C5C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Pr="002C5C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</w:t>
      </w:r>
      <w:r w:rsidRPr="002C5C9D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</w:t>
      </w:r>
      <w:r w:rsidRPr="002C5C9D">
        <w:rPr>
          <w:rFonts w:ascii="Times New Roman" w:hAnsi="Times New Roman" w:cs="Times New Roman"/>
        </w:rPr>
        <w:t>_____________</w:t>
      </w:r>
    </w:p>
    <w:p w:rsidR="009D7336" w:rsidRPr="002C5C9D" w:rsidRDefault="009D7336" w:rsidP="009D73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C5C9D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C5C9D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C5C9D">
        <w:rPr>
          <w:rFonts w:ascii="Times New Roman" w:hAnsi="Times New Roman" w:cs="Times New Roman"/>
        </w:rPr>
        <w:t xml:space="preserve"> (расшифровка подписи)</w:t>
      </w:r>
    </w:p>
    <w:p w:rsidR="009D7336" w:rsidRPr="003C22DF" w:rsidRDefault="009D7336" w:rsidP="003C22DF">
      <w:pPr>
        <w:pStyle w:val="ConsPlusNonformat"/>
        <w:rPr>
          <w:rFonts w:ascii="Times New Roman" w:hAnsi="Times New Roman" w:cs="Times New Roman"/>
        </w:rPr>
        <w:sectPr w:rsidR="009D7336" w:rsidRPr="003C22DF" w:rsidSect="00D516C2">
          <w:pgSz w:w="16838" w:h="11906" w:orient="landscape"/>
          <w:pgMar w:top="567" w:right="340" w:bottom="340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«_____»</w:t>
      </w:r>
      <w:r w:rsidRPr="002C5C9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</w:t>
      </w:r>
      <w:r w:rsidRPr="002C5C9D">
        <w:rPr>
          <w:rFonts w:ascii="Times New Roman" w:hAnsi="Times New Roman" w:cs="Times New Roman"/>
        </w:rPr>
        <w:t>__ 20__ г.</w:t>
      </w:r>
    </w:p>
    <w:p w:rsidR="003804F8" w:rsidRDefault="003804F8">
      <w:bookmarkStart w:id="3" w:name="Par107"/>
      <w:bookmarkEnd w:id="3"/>
    </w:p>
    <w:sectPr w:rsidR="003804F8" w:rsidSect="0038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7336"/>
    <w:rsid w:val="001E7034"/>
    <w:rsid w:val="00213A2C"/>
    <w:rsid w:val="003804F8"/>
    <w:rsid w:val="003A1E81"/>
    <w:rsid w:val="003C22DF"/>
    <w:rsid w:val="00645942"/>
    <w:rsid w:val="009D7336"/>
    <w:rsid w:val="00CA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7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D7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0">
    <w:name w:val="s0"/>
    <w:basedOn w:val="a0"/>
    <w:rsid w:val="009D7336"/>
  </w:style>
  <w:style w:type="paragraph" w:customStyle="1" w:styleId="j17">
    <w:name w:val="j17"/>
    <w:basedOn w:val="a"/>
    <w:rsid w:val="009D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7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beskorovayny-s</dc:creator>
  <cp:keywords/>
  <dc:description/>
  <cp:lastModifiedBy>beskorovayny-s</cp:lastModifiedBy>
  <cp:revision>5</cp:revision>
  <dcterms:created xsi:type="dcterms:W3CDTF">2020-11-16T06:52:00Z</dcterms:created>
  <dcterms:modified xsi:type="dcterms:W3CDTF">2020-11-16T07:29:00Z</dcterms:modified>
</cp:coreProperties>
</file>